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83" w:rsidRDefault="00725883" w:rsidP="00725883">
      <w:pPr>
        <w:rPr>
          <w:b/>
        </w:rPr>
      </w:pPr>
    </w:p>
    <w:p w:rsidR="003B1331" w:rsidRPr="00725883" w:rsidRDefault="003B1331" w:rsidP="00725883">
      <w:pPr>
        <w:rPr>
          <w:b/>
        </w:rPr>
      </w:pPr>
      <w:r w:rsidRPr="00725883">
        <w:rPr>
          <w:b/>
        </w:rPr>
        <w:t>Section 125.60</w:t>
      </w:r>
      <w:r w:rsidR="00725883">
        <w:rPr>
          <w:b/>
        </w:rPr>
        <w:t xml:space="preserve"> </w:t>
      </w:r>
      <w:r w:rsidRPr="00725883">
        <w:rPr>
          <w:b/>
        </w:rPr>
        <w:t xml:space="preserve"> Project Evaluation Priorities </w:t>
      </w:r>
    </w:p>
    <w:p w:rsidR="003B1331" w:rsidRPr="003B1331" w:rsidRDefault="003B1331" w:rsidP="00725883"/>
    <w:p w:rsidR="003B1331" w:rsidRPr="003B1331" w:rsidRDefault="003B1331" w:rsidP="00725883">
      <w:r w:rsidRPr="003B1331">
        <w:t xml:space="preserve">The following factors are used by the Department in evaluating and recommending project applications for funding assistance consideration (see Appendix A): </w:t>
      </w:r>
    </w:p>
    <w:p w:rsidR="003B1331" w:rsidRPr="003B1331" w:rsidRDefault="003B1331" w:rsidP="00725883"/>
    <w:p w:rsidR="003B1331" w:rsidRPr="003B1331" w:rsidRDefault="003B1331" w:rsidP="00725883">
      <w:pPr>
        <w:ind w:left="1440" w:hanging="720"/>
      </w:pPr>
      <w:r w:rsidRPr="003B1331">
        <w:t>a)</w:t>
      </w:r>
      <w:r w:rsidR="00725883">
        <w:tab/>
      </w:r>
      <w:r w:rsidRPr="003B1331">
        <w:t xml:space="preserve">The applicant </w:t>
      </w:r>
      <w:r w:rsidR="00F93C36">
        <w:t>must</w:t>
      </w:r>
      <w:r w:rsidRPr="003B1331">
        <w:t xml:space="preserve"> be a government agency or a registered </w:t>
      </w:r>
      <w:r w:rsidR="00357082">
        <w:t>tax exempt</w:t>
      </w:r>
      <w:r w:rsidRPr="003B1331">
        <w:t xml:space="preserve"> </w:t>
      </w:r>
      <w:r w:rsidR="00477D5B">
        <w:t xml:space="preserve">organization </w:t>
      </w:r>
      <w:r w:rsidRPr="003B1331">
        <w:t xml:space="preserve">at the time of application; </w:t>
      </w:r>
    </w:p>
    <w:p w:rsidR="003B1331" w:rsidRPr="003B1331" w:rsidRDefault="003B1331" w:rsidP="00725883"/>
    <w:p w:rsidR="003B1331" w:rsidRPr="003B1331" w:rsidRDefault="003B1331" w:rsidP="00725883">
      <w:pPr>
        <w:ind w:left="1440" w:hanging="720"/>
      </w:pPr>
      <w:r w:rsidRPr="003B1331">
        <w:t>b)</w:t>
      </w:r>
      <w:r w:rsidR="00725883">
        <w:tab/>
      </w:r>
      <w:r w:rsidRPr="003B1331">
        <w:t>projects providing services to a currently unserved or underserved population of veterans;</w:t>
      </w:r>
    </w:p>
    <w:p w:rsidR="003B1331" w:rsidRPr="003B1331" w:rsidRDefault="003B1331" w:rsidP="00725883"/>
    <w:p w:rsidR="003B1331" w:rsidRPr="003B1331" w:rsidRDefault="003B1331" w:rsidP="00725883">
      <w:pPr>
        <w:ind w:left="1440" w:hanging="720"/>
      </w:pPr>
      <w:r w:rsidRPr="003B1331">
        <w:t>c)</w:t>
      </w:r>
      <w:r w:rsidR="00725883">
        <w:tab/>
      </w:r>
      <w:r w:rsidRPr="003B1331">
        <w:t xml:space="preserve">projects located in areas of high demand or readily accessible to major population centers; </w:t>
      </w:r>
    </w:p>
    <w:p w:rsidR="003B1331" w:rsidRPr="003B1331" w:rsidRDefault="003B1331" w:rsidP="00725883"/>
    <w:p w:rsidR="003B1331" w:rsidRPr="003B1331" w:rsidRDefault="003B1331" w:rsidP="00725883">
      <w:pPr>
        <w:ind w:firstLine="720"/>
      </w:pPr>
      <w:r w:rsidRPr="003B1331">
        <w:t>d)</w:t>
      </w:r>
      <w:r w:rsidR="00725883">
        <w:tab/>
      </w:r>
      <w:r w:rsidR="007F4D53">
        <w:t xml:space="preserve">projects proposing innovative </w:t>
      </w:r>
      <w:r w:rsidRPr="003B1331">
        <w:t xml:space="preserve">research or benefits; </w:t>
      </w:r>
    </w:p>
    <w:p w:rsidR="003B1331" w:rsidRPr="003B1331" w:rsidRDefault="003B1331" w:rsidP="00725883"/>
    <w:p w:rsidR="003B1331" w:rsidRPr="003B1331" w:rsidRDefault="003B1331" w:rsidP="00725883">
      <w:pPr>
        <w:ind w:left="1440" w:hanging="720"/>
      </w:pPr>
      <w:r w:rsidRPr="003B1331">
        <w:t>e)</w:t>
      </w:r>
      <w:r w:rsidR="00725883">
        <w:tab/>
      </w:r>
      <w:r w:rsidR="007F4D53">
        <w:t>projects for which</w:t>
      </w:r>
      <w:r w:rsidRPr="003B1331">
        <w:t xml:space="preserve"> long-term operations and maintenance capability is clearly demonstrated by the local </w:t>
      </w:r>
      <w:r w:rsidR="00F93C36">
        <w:t>s</w:t>
      </w:r>
      <w:r w:rsidRPr="003B1331">
        <w:t xml:space="preserve">ponsor and the degree </w:t>
      </w:r>
      <w:r w:rsidR="00F93C36">
        <w:t>to</w:t>
      </w:r>
      <w:r w:rsidRPr="003B1331">
        <w:t xml:space="preserve"> which the applicant relies upon program grant funding; </w:t>
      </w:r>
    </w:p>
    <w:p w:rsidR="003B1331" w:rsidRPr="003B1331" w:rsidRDefault="003B1331" w:rsidP="00725883"/>
    <w:p w:rsidR="003B1331" w:rsidRDefault="003B1331" w:rsidP="00725883">
      <w:pPr>
        <w:ind w:left="1440" w:hanging="720"/>
      </w:pPr>
      <w:r w:rsidRPr="003B1331">
        <w:t>f)</w:t>
      </w:r>
      <w:r w:rsidR="00725883">
        <w:tab/>
      </w:r>
      <w:r w:rsidRPr="003B1331">
        <w:t>the applicant</w:t>
      </w:r>
      <w:r w:rsidR="00725883">
        <w:t>'</w:t>
      </w:r>
      <w:r w:rsidRPr="003B1331">
        <w:t xml:space="preserve">s record of providing benefits to veterans or the </w:t>
      </w:r>
      <w:r w:rsidR="00F0004D">
        <w:t xml:space="preserve">applicant's </w:t>
      </w:r>
      <w:r w:rsidR="00735F1F">
        <w:t xml:space="preserve"> </w:t>
      </w:r>
      <w:r w:rsidRPr="003B1331">
        <w:t>record of providing services to non-veterans similar to the proposed services to be provided to veterans and the applicant</w:t>
      </w:r>
      <w:r w:rsidR="00725883">
        <w:t>'</w:t>
      </w:r>
      <w:r w:rsidRPr="003B1331">
        <w:t>s understanding of veterans</w:t>
      </w:r>
      <w:r w:rsidR="00725883">
        <w:t>'</w:t>
      </w:r>
      <w:r w:rsidRPr="003B1331">
        <w:t xml:space="preserve"> service and issues.</w:t>
      </w:r>
    </w:p>
    <w:p w:rsidR="009E498B" w:rsidRDefault="009E498B" w:rsidP="00725883">
      <w:pPr>
        <w:ind w:left="1440" w:hanging="720"/>
      </w:pPr>
    </w:p>
    <w:p w:rsidR="009E498B" w:rsidRPr="00D55B37" w:rsidRDefault="009E498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5059FA">
        <w:t>12098</w:t>
      </w:r>
      <w:r w:rsidRPr="00D55B37">
        <w:t xml:space="preserve">, effective </w:t>
      </w:r>
      <w:bookmarkStart w:id="0" w:name="_GoBack"/>
      <w:r w:rsidR="005059FA">
        <w:t>July 10, 2013</w:t>
      </w:r>
      <w:bookmarkEnd w:id="0"/>
      <w:r w:rsidRPr="00D55B37">
        <w:t>)</w:t>
      </w:r>
    </w:p>
    <w:sectPr w:rsidR="009E498B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666" w:rsidRDefault="009E6666">
      <w:r>
        <w:separator/>
      </w:r>
    </w:p>
  </w:endnote>
  <w:endnote w:type="continuationSeparator" w:id="0">
    <w:p w:rsidR="009E6666" w:rsidRDefault="009E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666" w:rsidRDefault="009E6666">
      <w:r>
        <w:separator/>
      </w:r>
    </w:p>
  </w:footnote>
  <w:footnote w:type="continuationSeparator" w:id="0">
    <w:p w:rsidR="009E6666" w:rsidRDefault="009E6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133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57082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1331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77D5B"/>
    <w:rsid w:val="00483B7F"/>
    <w:rsid w:val="0048457F"/>
    <w:rsid w:val="004925CE"/>
    <w:rsid w:val="00493C66"/>
    <w:rsid w:val="0049486A"/>
    <w:rsid w:val="004A1A4D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59FA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B9C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883"/>
    <w:rsid w:val="007268A0"/>
    <w:rsid w:val="00727763"/>
    <w:rsid w:val="007278C5"/>
    <w:rsid w:val="00735F1F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4D53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98B"/>
    <w:rsid w:val="009E4AE1"/>
    <w:rsid w:val="009E4EBC"/>
    <w:rsid w:val="009E6666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5634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206D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4C79"/>
    <w:rsid w:val="00EC6C31"/>
    <w:rsid w:val="00ED0167"/>
    <w:rsid w:val="00ED1405"/>
    <w:rsid w:val="00ED1EED"/>
    <w:rsid w:val="00EE2300"/>
    <w:rsid w:val="00EF1651"/>
    <w:rsid w:val="00EF4E57"/>
    <w:rsid w:val="00EF755A"/>
    <w:rsid w:val="00F0004D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158F"/>
    <w:rsid w:val="00F525F7"/>
    <w:rsid w:val="00F73B7F"/>
    <w:rsid w:val="00F76C9F"/>
    <w:rsid w:val="00F82FB8"/>
    <w:rsid w:val="00F83011"/>
    <w:rsid w:val="00F8452A"/>
    <w:rsid w:val="00F9393D"/>
    <w:rsid w:val="00F93C36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5ADB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2013-07-17T20:19:00Z</dcterms:created>
  <dcterms:modified xsi:type="dcterms:W3CDTF">2013-07-19T19:22:00Z</dcterms:modified>
</cp:coreProperties>
</file>