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9B" w:rsidRDefault="00397D9B" w:rsidP="00397D9B">
      <w:pPr>
        <w:widowControl w:val="0"/>
        <w:autoSpaceDE w:val="0"/>
        <w:autoSpaceDN w:val="0"/>
        <w:adjustRightInd w:val="0"/>
      </w:pPr>
      <w:bookmarkStart w:id="0" w:name="_GoBack"/>
      <w:bookmarkEnd w:id="0"/>
    </w:p>
    <w:p w:rsidR="00397D9B" w:rsidRDefault="00397D9B" w:rsidP="00397D9B">
      <w:pPr>
        <w:widowControl w:val="0"/>
        <w:autoSpaceDE w:val="0"/>
        <w:autoSpaceDN w:val="0"/>
        <w:adjustRightInd w:val="0"/>
      </w:pPr>
      <w:r>
        <w:rPr>
          <w:b/>
          <w:bCs/>
        </w:rPr>
        <w:t>Section 104.230  Definitions</w:t>
      </w:r>
      <w:r>
        <w:t xml:space="preserve"> </w:t>
      </w:r>
    </w:p>
    <w:p w:rsidR="00397D9B" w:rsidRDefault="00397D9B" w:rsidP="00397D9B">
      <w:pPr>
        <w:widowControl w:val="0"/>
        <w:autoSpaceDE w:val="0"/>
        <w:autoSpaceDN w:val="0"/>
        <w:adjustRightInd w:val="0"/>
      </w:pPr>
    </w:p>
    <w:p w:rsidR="00397D9B" w:rsidRDefault="00397D9B" w:rsidP="00397D9B">
      <w:pPr>
        <w:widowControl w:val="0"/>
        <w:autoSpaceDE w:val="0"/>
        <w:autoSpaceDN w:val="0"/>
        <w:adjustRightInd w:val="0"/>
      </w:pPr>
      <w:r>
        <w:t xml:space="preserve">The following are definitions of terms used in this rule: </w:t>
      </w:r>
    </w:p>
    <w:p w:rsidR="00B764B6" w:rsidRDefault="00B764B6" w:rsidP="00397D9B">
      <w:pPr>
        <w:widowControl w:val="0"/>
        <w:autoSpaceDE w:val="0"/>
        <w:autoSpaceDN w:val="0"/>
        <w:adjustRightInd w:val="0"/>
      </w:pPr>
    </w:p>
    <w:p w:rsidR="00397D9B" w:rsidRDefault="00397D9B" w:rsidP="00397D9B">
      <w:pPr>
        <w:widowControl w:val="0"/>
        <w:autoSpaceDE w:val="0"/>
        <w:autoSpaceDN w:val="0"/>
        <w:adjustRightInd w:val="0"/>
        <w:ind w:left="1440" w:hanging="720"/>
      </w:pPr>
      <w:r>
        <w:t>a)</w:t>
      </w:r>
      <w:r>
        <w:tab/>
        <w:t xml:space="preserve">Resident </w:t>
      </w:r>
      <w:r w:rsidR="00E71ED3">
        <w:t xml:space="preserve">– </w:t>
      </w:r>
      <w:r>
        <w:t xml:space="preserve">The phrase </w:t>
      </w:r>
      <w:r w:rsidR="00E71ED3">
        <w:t xml:space="preserve">– </w:t>
      </w:r>
      <w:r>
        <w:t>at the time of entering such service contained in Section 2 of the Act</w:t>
      </w:r>
      <w:r w:rsidR="00E71ED3">
        <w:t xml:space="preserve"> (Ill. Rev. Stat. 1979, ch. 126½</w:t>
      </w:r>
      <w:r>
        <w:t xml:space="preserve"> par. 57.52) shall be construed to include personnel of the regular military or naval services who were residents of the State of Illinois on January 1, 1961, shall be eligible for the bonus. </w:t>
      </w:r>
    </w:p>
    <w:p w:rsidR="00B764B6" w:rsidRDefault="00B764B6" w:rsidP="00397D9B">
      <w:pPr>
        <w:widowControl w:val="0"/>
        <w:autoSpaceDE w:val="0"/>
        <w:autoSpaceDN w:val="0"/>
        <w:adjustRightInd w:val="0"/>
        <w:ind w:left="1440" w:hanging="720"/>
      </w:pPr>
    </w:p>
    <w:p w:rsidR="00397D9B" w:rsidRDefault="00397D9B" w:rsidP="00397D9B">
      <w:pPr>
        <w:widowControl w:val="0"/>
        <w:autoSpaceDE w:val="0"/>
        <w:autoSpaceDN w:val="0"/>
        <w:adjustRightInd w:val="0"/>
        <w:ind w:left="1440" w:hanging="720"/>
      </w:pPr>
      <w:r>
        <w:t>b)</w:t>
      </w:r>
      <w:r>
        <w:tab/>
        <w:t xml:space="preserve">Child or Children </w:t>
      </w:r>
      <w:r w:rsidR="00E71ED3">
        <w:t xml:space="preserve">– </w:t>
      </w:r>
      <w:r>
        <w:t xml:space="preserve">The term child or children shall include all legitimate children and legally adopted children. </w:t>
      </w:r>
    </w:p>
    <w:p w:rsidR="00B764B6" w:rsidRDefault="00B764B6" w:rsidP="00397D9B">
      <w:pPr>
        <w:widowControl w:val="0"/>
        <w:autoSpaceDE w:val="0"/>
        <w:autoSpaceDN w:val="0"/>
        <w:adjustRightInd w:val="0"/>
        <w:ind w:left="1440" w:hanging="720"/>
      </w:pPr>
    </w:p>
    <w:p w:rsidR="00397D9B" w:rsidRDefault="00397D9B" w:rsidP="00397D9B">
      <w:pPr>
        <w:widowControl w:val="0"/>
        <w:autoSpaceDE w:val="0"/>
        <w:autoSpaceDN w:val="0"/>
        <w:adjustRightInd w:val="0"/>
        <w:ind w:left="1440" w:hanging="720"/>
      </w:pPr>
      <w:r>
        <w:t>c)</w:t>
      </w:r>
      <w:r>
        <w:tab/>
        <w:t xml:space="preserve">Brothers and Sisters </w:t>
      </w:r>
      <w:r w:rsidR="00E71ED3">
        <w:t xml:space="preserve">– </w:t>
      </w:r>
      <w:r>
        <w:t xml:space="preserve">The term brothers and sisters, in addition to its ordinary meaning shall include brothers and sisters of the "whole" blood as well as the "half" blood, having a common parent with the deceased veteran. </w:t>
      </w:r>
    </w:p>
    <w:p w:rsidR="00B764B6" w:rsidRDefault="00B764B6" w:rsidP="00397D9B">
      <w:pPr>
        <w:widowControl w:val="0"/>
        <w:autoSpaceDE w:val="0"/>
        <w:autoSpaceDN w:val="0"/>
        <w:adjustRightInd w:val="0"/>
        <w:ind w:left="1440" w:hanging="720"/>
      </w:pPr>
    </w:p>
    <w:p w:rsidR="00397D9B" w:rsidRDefault="00397D9B" w:rsidP="00397D9B">
      <w:pPr>
        <w:widowControl w:val="0"/>
        <w:autoSpaceDE w:val="0"/>
        <w:autoSpaceDN w:val="0"/>
        <w:adjustRightInd w:val="0"/>
        <w:ind w:left="1440" w:hanging="720"/>
      </w:pPr>
      <w:r>
        <w:t>d)</w:t>
      </w:r>
      <w:r>
        <w:tab/>
        <w:t xml:space="preserve">Loco Parentis </w:t>
      </w:r>
      <w:r w:rsidR="00E71ED3">
        <w:t xml:space="preserve">– </w:t>
      </w:r>
      <w:r>
        <w:t xml:space="preserve">The term loco parentis shall be limited to a person who stood in the position of a parent and shall not be a corporation or trust. </w:t>
      </w:r>
    </w:p>
    <w:p w:rsidR="00B764B6" w:rsidRDefault="00B764B6" w:rsidP="00397D9B">
      <w:pPr>
        <w:widowControl w:val="0"/>
        <w:autoSpaceDE w:val="0"/>
        <w:autoSpaceDN w:val="0"/>
        <w:adjustRightInd w:val="0"/>
        <w:ind w:left="1440" w:hanging="720"/>
      </w:pPr>
    </w:p>
    <w:p w:rsidR="00397D9B" w:rsidRDefault="00397D9B" w:rsidP="00397D9B">
      <w:pPr>
        <w:widowControl w:val="0"/>
        <w:autoSpaceDE w:val="0"/>
        <w:autoSpaceDN w:val="0"/>
        <w:adjustRightInd w:val="0"/>
        <w:ind w:left="1440" w:hanging="720"/>
      </w:pPr>
      <w:r>
        <w:t>e)</w:t>
      </w:r>
      <w:r>
        <w:tab/>
        <w:t xml:space="preserve">Active Service </w:t>
      </w:r>
      <w:r w:rsidR="00E71ED3">
        <w:t xml:space="preserve">– </w:t>
      </w:r>
      <w:r>
        <w:t xml:space="preserve">The term active service shall exclude time lost for Absent Without Leave or Absent on Leave. </w:t>
      </w:r>
    </w:p>
    <w:p w:rsidR="00B764B6" w:rsidRDefault="00B764B6" w:rsidP="00397D9B">
      <w:pPr>
        <w:widowControl w:val="0"/>
        <w:autoSpaceDE w:val="0"/>
        <w:autoSpaceDN w:val="0"/>
        <w:adjustRightInd w:val="0"/>
        <w:ind w:left="1440" w:hanging="720"/>
      </w:pPr>
    </w:p>
    <w:p w:rsidR="00397D9B" w:rsidRDefault="00397D9B" w:rsidP="00397D9B">
      <w:pPr>
        <w:widowControl w:val="0"/>
        <w:autoSpaceDE w:val="0"/>
        <w:autoSpaceDN w:val="0"/>
        <w:adjustRightInd w:val="0"/>
        <w:ind w:left="1440" w:hanging="720"/>
      </w:pPr>
      <w:r>
        <w:t>f)</w:t>
      </w:r>
      <w:r>
        <w:tab/>
        <w:t xml:space="preserve">Service-Connected Deaths </w:t>
      </w:r>
      <w:r w:rsidR="00E71ED3">
        <w:t xml:space="preserve">– </w:t>
      </w:r>
      <w:r>
        <w:t xml:space="preserve">The term service-connected, contained in Section 3 of the Act, shall mean a death incurred in the line of duty as determined by the arm of service. </w:t>
      </w:r>
    </w:p>
    <w:p w:rsidR="00B764B6" w:rsidRDefault="00B764B6" w:rsidP="00397D9B">
      <w:pPr>
        <w:widowControl w:val="0"/>
        <w:autoSpaceDE w:val="0"/>
        <w:autoSpaceDN w:val="0"/>
        <w:adjustRightInd w:val="0"/>
        <w:ind w:left="1440" w:hanging="720"/>
      </w:pPr>
    </w:p>
    <w:p w:rsidR="00397D9B" w:rsidRDefault="00397D9B" w:rsidP="00397D9B">
      <w:pPr>
        <w:widowControl w:val="0"/>
        <w:autoSpaceDE w:val="0"/>
        <w:autoSpaceDN w:val="0"/>
        <w:adjustRightInd w:val="0"/>
        <w:ind w:left="1440" w:hanging="720"/>
      </w:pPr>
      <w:r>
        <w:t>g)</w:t>
      </w:r>
      <w:r>
        <w:tab/>
        <w:t xml:space="preserve">Viet Nam Service Medal </w:t>
      </w:r>
      <w:r w:rsidR="00E71ED3">
        <w:t xml:space="preserve">– </w:t>
      </w:r>
      <w:r>
        <w:t xml:space="preserve">The DD 214 or discharge will show under item "Decorations, Medals, Etc." the award of the Armed Forces Expeditionary Medal </w:t>
      </w:r>
      <w:r w:rsidR="00E71ED3">
        <w:t xml:space="preserve">– </w:t>
      </w:r>
      <w:r>
        <w:t xml:space="preserve">Viet Nam Area or the Viet Nam Service Medal. </w:t>
      </w:r>
    </w:p>
    <w:p w:rsidR="00B764B6" w:rsidRDefault="00B764B6" w:rsidP="00397D9B">
      <w:pPr>
        <w:widowControl w:val="0"/>
        <w:autoSpaceDE w:val="0"/>
        <w:autoSpaceDN w:val="0"/>
        <w:adjustRightInd w:val="0"/>
        <w:ind w:left="1440" w:hanging="720"/>
      </w:pPr>
    </w:p>
    <w:p w:rsidR="00397D9B" w:rsidRDefault="00397D9B" w:rsidP="00397D9B">
      <w:pPr>
        <w:widowControl w:val="0"/>
        <w:autoSpaceDE w:val="0"/>
        <w:autoSpaceDN w:val="0"/>
        <w:adjustRightInd w:val="0"/>
        <w:ind w:left="1440" w:hanging="720"/>
      </w:pPr>
      <w:r>
        <w:t>h)</w:t>
      </w:r>
      <w:r>
        <w:tab/>
        <w:t xml:space="preserve">Mentally Incompetent </w:t>
      </w:r>
      <w:r w:rsidR="00E71ED3">
        <w:t xml:space="preserve">– </w:t>
      </w:r>
      <w:r>
        <w:t xml:space="preserve">A person found to be incompetent by a court of competent jurisdiction of any state or the District of Columbia or by an adjudication officer of the Veterans Administration. </w:t>
      </w:r>
    </w:p>
    <w:p w:rsidR="00B764B6" w:rsidRDefault="00B764B6" w:rsidP="00397D9B">
      <w:pPr>
        <w:widowControl w:val="0"/>
        <w:autoSpaceDE w:val="0"/>
        <w:autoSpaceDN w:val="0"/>
        <w:adjustRightInd w:val="0"/>
        <w:ind w:left="1440" w:hanging="720"/>
      </w:pPr>
    </w:p>
    <w:p w:rsidR="00397D9B" w:rsidRDefault="00397D9B" w:rsidP="00397D9B">
      <w:pPr>
        <w:widowControl w:val="0"/>
        <w:autoSpaceDE w:val="0"/>
        <w:autoSpaceDN w:val="0"/>
        <w:adjustRightInd w:val="0"/>
        <w:ind w:left="1440" w:hanging="720"/>
      </w:pPr>
      <w:r>
        <w:t>i)</w:t>
      </w:r>
      <w:r>
        <w:tab/>
        <w:t xml:space="preserve">Viet Nam Area </w:t>
      </w:r>
      <w:r w:rsidR="00E71ED3">
        <w:t xml:space="preserve">– </w:t>
      </w:r>
      <w:r>
        <w:t xml:space="preserve">The area within North and South Viet Nam, Viet Nam waters, the air over North and South Viet Nam and the air over Viet Nam waters. </w:t>
      </w:r>
    </w:p>
    <w:sectPr w:rsidR="00397D9B" w:rsidSect="00397D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7D9B"/>
    <w:rsid w:val="00397D9B"/>
    <w:rsid w:val="00411EB6"/>
    <w:rsid w:val="004E620A"/>
    <w:rsid w:val="005A453E"/>
    <w:rsid w:val="00B764B6"/>
    <w:rsid w:val="00C06F19"/>
    <w:rsid w:val="00E7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71ED3"/>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E71ED3"/>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