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7D" w:rsidRDefault="005B567D" w:rsidP="005B56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67D" w:rsidRDefault="005B567D" w:rsidP="005B56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2520.7</w:t>
      </w:r>
      <w:r w:rsidR="005850E0">
        <w:rPr>
          <w:b/>
          <w:bCs/>
        </w:rPr>
        <w:t>15</w:t>
      </w:r>
      <w:r>
        <w:rPr>
          <w:b/>
          <w:bCs/>
        </w:rPr>
        <w:t xml:space="preserve">  Establishment of the Toll</w:t>
      </w:r>
      <w:r w:rsidR="00537E1D">
        <w:rPr>
          <w:b/>
          <w:bCs/>
        </w:rPr>
        <w:t>-</w:t>
      </w:r>
      <w:r>
        <w:rPr>
          <w:b/>
          <w:bCs/>
        </w:rPr>
        <w:t>Free</w:t>
      </w:r>
      <w:r w:rsidR="00537E1D">
        <w:rPr>
          <w:b/>
          <w:bCs/>
        </w:rPr>
        <w:t xml:space="preserve"> </w:t>
      </w:r>
      <w:r>
        <w:rPr>
          <w:b/>
          <w:bCs/>
        </w:rPr>
        <w:t>Telephone Number</w:t>
      </w:r>
      <w:r>
        <w:t xml:space="preserve"> </w:t>
      </w:r>
    </w:p>
    <w:p w:rsidR="005B567D" w:rsidRDefault="005B567D" w:rsidP="005B567D">
      <w:pPr>
        <w:widowControl w:val="0"/>
        <w:autoSpaceDE w:val="0"/>
        <w:autoSpaceDN w:val="0"/>
        <w:adjustRightInd w:val="0"/>
      </w:pPr>
    </w:p>
    <w:p w:rsidR="005B567D" w:rsidRDefault="005B567D" w:rsidP="005B567D">
      <w:pPr>
        <w:widowControl w:val="0"/>
        <w:autoSpaceDE w:val="0"/>
        <w:autoSpaceDN w:val="0"/>
        <w:adjustRightInd w:val="0"/>
      </w:pPr>
      <w:r>
        <w:t xml:space="preserve">The Authority shall establish a toll-free telephone number to receive, during its regular business hours, inquiries concerning alleged violations. </w:t>
      </w:r>
    </w:p>
    <w:sectPr w:rsidR="005B567D" w:rsidSect="005B56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67D"/>
    <w:rsid w:val="002C1551"/>
    <w:rsid w:val="004E620A"/>
    <w:rsid w:val="00537E1D"/>
    <w:rsid w:val="005850E0"/>
    <w:rsid w:val="005B567D"/>
    <w:rsid w:val="008218B6"/>
    <w:rsid w:val="00AB6775"/>
    <w:rsid w:val="00BA58FF"/>
    <w:rsid w:val="00C5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