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E05" w:rsidRDefault="00B76E05" w:rsidP="00B76E0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76E05" w:rsidRDefault="00B76E05" w:rsidP="00B76E0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2520.2</w:t>
      </w:r>
      <w:r w:rsidR="00C11344">
        <w:rPr>
          <w:b/>
          <w:bCs/>
        </w:rPr>
        <w:t>30</w:t>
      </w:r>
      <w:r>
        <w:rPr>
          <w:b/>
          <w:bCs/>
        </w:rPr>
        <w:t xml:space="preserve">  Parking, Standing or Stopping</w:t>
      </w:r>
      <w:r>
        <w:t xml:space="preserve"> </w:t>
      </w:r>
    </w:p>
    <w:p w:rsidR="00B76E05" w:rsidRDefault="00B76E05" w:rsidP="00B76E05">
      <w:pPr>
        <w:widowControl w:val="0"/>
        <w:autoSpaceDE w:val="0"/>
        <w:autoSpaceDN w:val="0"/>
        <w:adjustRightInd w:val="0"/>
      </w:pPr>
    </w:p>
    <w:p w:rsidR="00B76E05" w:rsidRDefault="00B76E05" w:rsidP="003B6582">
      <w:pPr>
        <w:widowControl w:val="0"/>
        <w:autoSpaceDE w:val="0"/>
        <w:autoSpaceDN w:val="0"/>
        <w:adjustRightInd w:val="0"/>
      </w:pPr>
      <w:r>
        <w:t xml:space="preserve">Parking, standing or stopping on the </w:t>
      </w:r>
      <w:r w:rsidR="0024085C">
        <w:t>r</w:t>
      </w:r>
      <w:r w:rsidR="00364A08">
        <w:t>ight</w:t>
      </w:r>
      <w:r w:rsidR="0024085C">
        <w:t>-</w:t>
      </w:r>
      <w:r w:rsidR="00364A08">
        <w:t>of</w:t>
      </w:r>
      <w:r w:rsidR="0024085C">
        <w:t>-w</w:t>
      </w:r>
      <w:r w:rsidR="00364A08">
        <w:t>ay</w:t>
      </w:r>
      <w:r w:rsidR="003B6582">
        <w:t xml:space="preserve"> </w:t>
      </w:r>
      <w:r>
        <w:t xml:space="preserve">is prohibited.  In emergencies, </w:t>
      </w:r>
      <w:r w:rsidR="00364A08">
        <w:t>stopped vehicles</w:t>
      </w:r>
      <w:r w:rsidR="003B6582">
        <w:t xml:space="preserve"> </w:t>
      </w:r>
      <w:r>
        <w:t>shall be immediately driven or moved off the traveled portion of the traffic lane or ramp</w:t>
      </w:r>
      <w:r w:rsidR="003B6582">
        <w:t>.</w:t>
      </w:r>
      <w:r w:rsidR="00364A08">
        <w:t xml:space="preserve">  </w:t>
      </w:r>
      <w:r>
        <w:t xml:space="preserve">Except where otherwise posted, no vehicle shall be left unattended or abandoned on the </w:t>
      </w:r>
      <w:r w:rsidR="0024085C">
        <w:t>r</w:t>
      </w:r>
      <w:r>
        <w:t>ight-of-</w:t>
      </w:r>
      <w:r w:rsidR="0024085C">
        <w:t>w</w:t>
      </w:r>
      <w:r>
        <w:t xml:space="preserve">ay by the owner or operator of the vehicle for more than 2 hours without a permit issued by the State Police. </w:t>
      </w:r>
    </w:p>
    <w:sectPr w:rsidR="00B76E05" w:rsidSect="00B76E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6E05"/>
    <w:rsid w:val="0013302E"/>
    <w:rsid w:val="0024085C"/>
    <w:rsid w:val="00320F7D"/>
    <w:rsid w:val="00364A08"/>
    <w:rsid w:val="003B6582"/>
    <w:rsid w:val="004E620A"/>
    <w:rsid w:val="007C4624"/>
    <w:rsid w:val="00B76E05"/>
    <w:rsid w:val="00C11344"/>
    <w:rsid w:val="00DC5C99"/>
    <w:rsid w:val="00FF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64A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64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2520</vt:lpstr>
    </vt:vector>
  </TitlesOfParts>
  <Company>State of Illinois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2520</dc:title>
  <dc:subject/>
  <dc:creator>Illinois General Assembly</dc:creator>
  <cp:keywords/>
  <dc:description/>
  <cp:lastModifiedBy>Roberts, John</cp:lastModifiedBy>
  <cp:revision>3</cp:revision>
  <dcterms:created xsi:type="dcterms:W3CDTF">2012-06-22T00:34:00Z</dcterms:created>
  <dcterms:modified xsi:type="dcterms:W3CDTF">2012-06-22T00:34:00Z</dcterms:modified>
</cp:coreProperties>
</file>