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7E" w:rsidRPr="00EF5F7E" w:rsidRDefault="00EF5F7E" w:rsidP="00DE5B8B">
      <w:pPr>
        <w:rPr>
          <w:b/>
        </w:rPr>
      </w:pPr>
      <w:bookmarkStart w:id="0" w:name="_GoBack"/>
      <w:bookmarkEnd w:id="0"/>
    </w:p>
    <w:p w:rsidR="00DE5B8B" w:rsidRPr="00EF5F7E" w:rsidRDefault="00DE5B8B" w:rsidP="00DE5B8B">
      <w:pPr>
        <w:rPr>
          <w:b/>
        </w:rPr>
      </w:pPr>
      <w:r w:rsidRPr="00EF5F7E">
        <w:rPr>
          <w:b/>
        </w:rPr>
        <w:t>Section 1715.420</w:t>
      </w:r>
      <w:r w:rsidR="00EF5F7E">
        <w:rPr>
          <w:b/>
        </w:rPr>
        <w:t xml:space="preserve">  </w:t>
      </w:r>
      <w:r w:rsidRPr="00EF5F7E">
        <w:rPr>
          <w:b/>
        </w:rPr>
        <w:t xml:space="preserve">Safety </w:t>
      </w:r>
      <w:proofErr w:type="spellStart"/>
      <w:r w:rsidRPr="00EF5F7E">
        <w:rPr>
          <w:b/>
        </w:rPr>
        <w:t>Relocator's</w:t>
      </w:r>
      <w:proofErr w:type="spellEnd"/>
      <w:r w:rsidRPr="00EF5F7E">
        <w:rPr>
          <w:b/>
        </w:rPr>
        <w:t xml:space="preserve"> Liability </w:t>
      </w:r>
    </w:p>
    <w:p w:rsidR="00DE5B8B" w:rsidRPr="00DE5B8B" w:rsidRDefault="00DE5B8B" w:rsidP="00DE5B8B"/>
    <w:p w:rsidR="00DE5B8B" w:rsidRPr="00DE5B8B" w:rsidRDefault="00EF5F7E" w:rsidP="00EF5F7E">
      <w:pPr>
        <w:ind w:left="1440" w:hanging="720"/>
      </w:pPr>
      <w:r>
        <w:t>a)</w:t>
      </w:r>
      <w:r>
        <w:tab/>
      </w:r>
      <w:r w:rsidR="00DE5B8B" w:rsidRPr="00DE5B8B">
        <w:t xml:space="preserve">The safety </w:t>
      </w:r>
      <w:proofErr w:type="spellStart"/>
      <w:r w:rsidR="00DE5B8B" w:rsidRPr="00DE5B8B">
        <w:t>relocator's</w:t>
      </w:r>
      <w:proofErr w:type="spellEnd"/>
      <w:r w:rsidR="00DE5B8B" w:rsidRPr="00DE5B8B">
        <w:t xml:space="preserve"> liability shall extend to all operations by or under authority of the safety </w:t>
      </w:r>
      <w:proofErr w:type="spellStart"/>
      <w:r w:rsidR="00DE5B8B" w:rsidRPr="00DE5B8B">
        <w:t>relocator's</w:t>
      </w:r>
      <w:proofErr w:type="spellEnd"/>
      <w:r w:rsidR="00DE5B8B" w:rsidRPr="00DE5B8B">
        <w:t xml:space="preserve"> registration.</w:t>
      </w:r>
    </w:p>
    <w:p w:rsidR="00DE5B8B" w:rsidRPr="00DE5B8B" w:rsidRDefault="00DE5B8B" w:rsidP="00DE5B8B"/>
    <w:p w:rsidR="001C71C2" w:rsidRPr="00DE5B8B" w:rsidRDefault="00EF5F7E" w:rsidP="003E6039">
      <w:pPr>
        <w:ind w:left="1440" w:hanging="720"/>
      </w:pPr>
      <w:r>
        <w:t>b)</w:t>
      </w:r>
      <w:r>
        <w:tab/>
      </w:r>
      <w:r w:rsidR="00DE5B8B" w:rsidRPr="00DE5B8B">
        <w:t xml:space="preserve">The safety </w:t>
      </w:r>
      <w:proofErr w:type="spellStart"/>
      <w:r w:rsidR="00DE5B8B" w:rsidRPr="00DE5B8B">
        <w:t>relocator's</w:t>
      </w:r>
      <w:proofErr w:type="spellEnd"/>
      <w:r w:rsidR="00DE5B8B" w:rsidRPr="00DE5B8B">
        <w:t xml:space="preserve"> insurance shall cover all operations conducted by or under the authority of the s</w:t>
      </w:r>
      <w:r w:rsidR="003E6039">
        <w:t xml:space="preserve">afety </w:t>
      </w:r>
      <w:proofErr w:type="spellStart"/>
      <w:r w:rsidR="003E6039">
        <w:t>relocator's</w:t>
      </w:r>
      <w:proofErr w:type="spellEnd"/>
      <w:r w:rsidR="003E6039">
        <w:t xml:space="preserve"> registration.</w:t>
      </w:r>
    </w:p>
    <w:sectPr w:rsidR="001C71C2" w:rsidRPr="00DE5B8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8B" w:rsidRDefault="001C5B8B">
      <w:r>
        <w:separator/>
      </w:r>
    </w:p>
  </w:endnote>
  <w:endnote w:type="continuationSeparator" w:id="0">
    <w:p w:rsidR="001C5B8B" w:rsidRDefault="001C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8B" w:rsidRDefault="001C5B8B">
      <w:r>
        <w:separator/>
      </w:r>
    </w:p>
  </w:footnote>
  <w:footnote w:type="continuationSeparator" w:id="0">
    <w:p w:rsidR="001C5B8B" w:rsidRDefault="001C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8C8"/>
    <w:multiLevelType w:val="hybridMultilevel"/>
    <w:tmpl w:val="89BEB95A"/>
    <w:lvl w:ilvl="0" w:tplc="97FAFCC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5B8B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5B8B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3873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039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9AD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E5B8B"/>
    <w:rsid w:val="00DF0813"/>
    <w:rsid w:val="00DF25BD"/>
    <w:rsid w:val="00DF6634"/>
    <w:rsid w:val="00E11728"/>
    <w:rsid w:val="00E205E1"/>
    <w:rsid w:val="00E24167"/>
    <w:rsid w:val="00E24878"/>
    <w:rsid w:val="00E25BA5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52B38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5F7E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DE5B8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DE5B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