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4E" w:rsidRDefault="00E8294E" w:rsidP="00E8294E">
      <w:pPr>
        <w:widowControl w:val="0"/>
        <w:autoSpaceDE w:val="0"/>
        <w:autoSpaceDN w:val="0"/>
        <w:adjustRightInd w:val="0"/>
      </w:pPr>
      <w:bookmarkStart w:id="0" w:name="_GoBack"/>
      <w:bookmarkEnd w:id="0"/>
    </w:p>
    <w:p w:rsidR="00E8294E" w:rsidRDefault="00E8294E" w:rsidP="00E8294E">
      <w:pPr>
        <w:widowControl w:val="0"/>
        <w:autoSpaceDE w:val="0"/>
        <w:autoSpaceDN w:val="0"/>
        <w:adjustRightInd w:val="0"/>
      </w:pPr>
      <w:r>
        <w:rPr>
          <w:b/>
          <w:bCs/>
        </w:rPr>
        <w:t>Section 1545.230  Cleanliness and Maintenance</w:t>
      </w:r>
      <w:r>
        <w:t xml:space="preserve"> </w:t>
      </w:r>
    </w:p>
    <w:p w:rsidR="00E8294E" w:rsidRDefault="00E8294E" w:rsidP="00E8294E">
      <w:pPr>
        <w:widowControl w:val="0"/>
        <w:autoSpaceDE w:val="0"/>
        <w:autoSpaceDN w:val="0"/>
        <w:adjustRightInd w:val="0"/>
      </w:pPr>
    </w:p>
    <w:p w:rsidR="00E8294E" w:rsidRDefault="00E8294E" w:rsidP="00E8294E">
      <w:pPr>
        <w:widowControl w:val="0"/>
        <w:autoSpaceDE w:val="0"/>
        <w:autoSpaceDN w:val="0"/>
        <w:adjustRightInd w:val="0"/>
        <w:ind w:left="1440" w:hanging="720"/>
      </w:pPr>
      <w:r>
        <w:t>a)</w:t>
      </w:r>
      <w:r>
        <w:tab/>
        <w:t xml:space="preserve">Frequency of regular and thorough cleaning will be determined in each case by the amount of traffic; in all instances, the frequency of cleaning shall be adequate. </w:t>
      </w:r>
    </w:p>
    <w:p w:rsidR="00D9133A" w:rsidRDefault="00D9133A" w:rsidP="00E8294E">
      <w:pPr>
        <w:widowControl w:val="0"/>
        <w:autoSpaceDE w:val="0"/>
        <w:autoSpaceDN w:val="0"/>
        <w:adjustRightInd w:val="0"/>
        <w:ind w:left="1440" w:hanging="720"/>
      </w:pPr>
    </w:p>
    <w:p w:rsidR="00E8294E" w:rsidRDefault="00E8294E" w:rsidP="00E8294E">
      <w:pPr>
        <w:widowControl w:val="0"/>
        <w:autoSpaceDE w:val="0"/>
        <w:autoSpaceDN w:val="0"/>
        <w:adjustRightInd w:val="0"/>
        <w:ind w:left="1440" w:hanging="720"/>
      </w:pPr>
      <w:r>
        <w:t>b)</w:t>
      </w:r>
      <w:r>
        <w:tab/>
        <w:t>Toilets</w:t>
      </w:r>
      <w:r w:rsidR="00D9133A">
        <w:t>, showers</w:t>
      </w:r>
      <w:r>
        <w:t xml:space="preserve"> and washrooms shall not be used for storage.  Fixtures are to be maintained in proper working order at all times. </w:t>
      </w:r>
    </w:p>
    <w:p w:rsidR="00D9133A" w:rsidRDefault="00D9133A" w:rsidP="00E8294E">
      <w:pPr>
        <w:widowControl w:val="0"/>
        <w:autoSpaceDE w:val="0"/>
        <w:autoSpaceDN w:val="0"/>
        <w:adjustRightInd w:val="0"/>
        <w:ind w:left="1440" w:hanging="720"/>
      </w:pPr>
    </w:p>
    <w:p w:rsidR="00E8294E" w:rsidRDefault="00E8294E" w:rsidP="00E8294E">
      <w:pPr>
        <w:widowControl w:val="0"/>
        <w:autoSpaceDE w:val="0"/>
        <w:autoSpaceDN w:val="0"/>
        <w:adjustRightInd w:val="0"/>
        <w:ind w:left="1440" w:hanging="720"/>
      </w:pPr>
      <w:r>
        <w:t>c)</w:t>
      </w:r>
      <w:r>
        <w:tab/>
        <w:t xml:space="preserve">Floors shall be maintained in a clean and, so far as practicable, dry condition at all times.  Where wet processes are used, drainage shall be maintained and false floors, platforms, mats or other dry standing places shall be provided whenever practicable. </w:t>
      </w:r>
    </w:p>
    <w:p w:rsidR="00D9133A" w:rsidRDefault="00D9133A" w:rsidP="00E8294E">
      <w:pPr>
        <w:widowControl w:val="0"/>
        <w:autoSpaceDE w:val="0"/>
        <w:autoSpaceDN w:val="0"/>
        <w:adjustRightInd w:val="0"/>
        <w:ind w:left="1440" w:hanging="720"/>
      </w:pPr>
    </w:p>
    <w:p w:rsidR="00D9133A" w:rsidRPr="00FF0D0A" w:rsidRDefault="00D9133A" w:rsidP="00D9133A">
      <w:pPr>
        <w:ind w:left="1440" w:hanging="720"/>
      </w:pPr>
      <w:r w:rsidRPr="00FF0D0A">
        <w:t>d)</w:t>
      </w:r>
      <w:r w:rsidRPr="00FF0D0A">
        <w:tab/>
        <w:t>All camp cars shall be kept clean to the extent that the nature of the work allows.</w:t>
      </w:r>
    </w:p>
    <w:p w:rsidR="00D9133A" w:rsidRPr="00FF0D0A" w:rsidRDefault="00D9133A" w:rsidP="00D9133A">
      <w:pPr>
        <w:ind w:left="1440" w:hanging="720"/>
      </w:pPr>
    </w:p>
    <w:p w:rsidR="00D9133A" w:rsidRPr="00FF0D0A" w:rsidRDefault="00D9133A" w:rsidP="00D9133A">
      <w:pPr>
        <w:ind w:left="1440" w:hanging="720"/>
      </w:pPr>
      <w:r w:rsidRPr="00FF0D0A">
        <w:t>e)</w:t>
      </w:r>
      <w:r w:rsidRPr="00FF0D0A">
        <w:tab/>
        <w:t xml:space="preserve">To facilitate cleaning, every floor, working place and passageway shall be kept free from protruding nails, splinters, loose boards, and unnecessary holes and openings. </w:t>
      </w:r>
    </w:p>
    <w:p w:rsidR="00D9133A" w:rsidRPr="00FF0D0A" w:rsidRDefault="00D9133A" w:rsidP="00D9133A">
      <w:pPr>
        <w:ind w:left="1440" w:hanging="720"/>
      </w:pPr>
    </w:p>
    <w:p w:rsidR="00D9133A" w:rsidRPr="00FF0D0A" w:rsidRDefault="00D9133A" w:rsidP="00D9133A">
      <w:pPr>
        <w:ind w:left="1440" w:hanging="720"/>
      </w:pPr>
      <w:r w:rsidRPr="00FF0D0A">
        <w:t>f)</w:t>
      </w:r>
      <w:r w:rsidRPr="00FF0D0A">
        <w:tab/>
        <w:t>All sweepings, solid or liquid waste, refuse and garbage shall be removed in such a manner as to avoid creating a menace to health and as often as necessary to maintain a sanitary condition.</w:t>
      </w:r>
    </w:p>
    <w:p w:rsidR="00D9133A" w:rsidRPr="00FF0D0A" w:rsidRDefault="00D9133A" w:rsidP="00D9133A">
      <w:pPr>
        <w:ind w:left="1440" w:hanging="720"/>
      </w:pPr>
    </w:p>
    <w:p w:rsidR="00D9133A" w:rsidRPr="00FF0D0A" w:rsidRDefault="00D9133A" w:rsidP="00D9133A">
      <w:pPr>
        <w:ind w:left="1440" w:hanging="720"/>
      </w:pPr>
      <w:r w:rsidRPr="00FF0D0A">
        <w:t>g)</w:t>
      </w:r>
      <w:r w:rsidRPr="00FF0D0A">
        <w:tab/>
        <w:t>Any exterior receptacle used for putrescible solid or liquid waste shall be constructed so as to not leak and shall be thoroughly cleaned and maintained in a sanitary condition.  Any exterior receptacle used for putrescible solid or liquid waste shall be equipped with a tight fitting cover, unless it can be maintained in a sanitary condition without a cover.</w:t>
      </w:r>
    </w:p>
    <w:p w:rsidR="00D9133A" w:rsidRPr="00FF0D0A" w:rsidRDefault="00D9133A" w:rsidP="00D9133A">
      <w:pPr>
        <w:ind w:left="1440" w:hanging="720"/>
      </w:pPr>
    </w:p>
    <w:p w:rsidR="00D9133A" w:rsidRPr="00FF0D0A" w:rsidRDefault="00D9133A" w:rsidP="00D9133A">
      <w:pPr>
        <w:ind w:left="1440" w:hanging="720"/>
      </w:pPr>
      <w:r w:rsidRPr="00FF0D0A">
        <w:t>h)</w:t>
      </w:r>
      <w:r w:rsidRPr="00FF0D0A">
        <w:tab/>
        <w:t xml:space="preserve">Camp cars shall be constructed, equipped and maintained as reasonably practicable to prevent the entrance or harborage of rodents, insects or other vermin.  An extermination program shall be instituted, if rodents, insects or vermin are detected. </w:t>
      </w:r>
    </w:p>
    <w:p w:rsidR="00D9133A" w:rsidRPr="00FF0D0A" w:rsidRDefault="00D9133A" w:rsidP="00D9133A">
      <w:pPr>
        <w:ind w:left="1440" w:hanging="720"/>
      </w:pPr>
    </w:p>
    <w:p w:rsidR="00D9133A" w:rsidRPr="00FF0D0A" w:rsidRDefault="00D9133A" w:rsidP="00D9133A">
      <w:pPr>
        <w:ind w:left="1440" w:hanging="720"/>
      </w:pPr>
      <w:r w:rsidRPr="00FF0D0A">
        <w:t>i)</w:t>
      </w:r>
      <w:r w:rsidRPr="00FF0D0A">
        <w:tab/>
        <w:t>Floors shall be of smooth and tight construction and shall be kept in good repair.</w:t>
      </w:r>
    </w:p>
    <w:p w:rsidR="00D9133A" w:rsidRPr="00FF0D0A" w:rsidRDefault="00D9133A" w:rsidP="00D9133A">
      <w:pPr>
        <w:ind w:left="1440" w:hanging="720"/>
      </w:pPr>
    </w:p>
    <w:p w:rsidR="00D9133A" w:rsidRPr="00FF0D0A" w:rsidRDefault="00D9133A" w:rsidP="00D9133A">
      <w:pPr>
        <w:ind w:left="1440" w:hanging="720"/>
      </w:pPr>
      <w:r w:rsidRPr="00FF0D0A">
        <w:t>j)</w:t>
      </w:r>
      <w:r w:rsidRPr="00FF0D0A">
        <w:tab/>
        <w:t xml:space="preserve">Rail carriers and </w:t>
      </w:r>
      <w:r w:rsidR="00F2281B">
        <w:t>their</w:t>
      </w:r>
      <w:r w:rsidRPr="00FF0D0A">
        <w:t xml:space="preserve"> employees share the obligation to keep the facilities clean and in good care.  </w:t>
      </w:r>
      <w:r w:rsidRPr="00FF0D0A">
        <w:rPr>
          <w:color w:val="000000"/>
        </w:rPr>
        <w:t>This shall be construed to mean that rail carriers are responsible for the regular and thorough cleaning of all employee facilities, while employees shall use good housekeeping practices.</w:t>
      </w:r>
      <w:r w:rsidRPr="00FF0D0A">
        <w:t xml:space="preserve"> </w:t>
      </w:r>
    </w:p>
    <w:p w:rsidR="00D9133A" w:rsidRDefault="00D9133A" w:rsidP="00D9133A">
      <w:pPr>
        <w:widowControl w:val="0"/>
        <w:autoSpaceDE w:val="0"/>
        <w:autoSpaceDN w:val="0"/>
        <w:adjustRightInd w:val="0"/>
        <w:ind w:left="1440" w:hanging="720"/>
      </w:pPr>
    </w:p>
    <w:p w:rsidR="00D9133A" w:rsidRPr="00D55B37" w:rsidRDefault="00D9133A">
      <w:pPr>
        <w:pStyle w:val="JCARSourceNote"/>
        <w:ind w:left="720"/>
      </w:pPr>
      <w:r w:rsidRPr="00D55B37">
        <w:t xml:space="preserve">(Source:  </w:t>
      </w:r>
      <w:r>
        <w:t>Amended</w:t>
      </w:r>
      <w:r w:rsidRPr="00D55B37">
        <w:t xml:space="preserve"> at </w:t>
      </w:r>
      <w:r>
        <w:t>33 I</w:t>
      </w:r>
      <w:r w:rsidRPr="00D55B37">
        <w:t xml:space="preserve">ll. Reg. </w:t>
      </w:r>
      <w:r w:rsidR="00AB5FA9">
        <w:t>13802</w:t>
      </w:r>
      <w:r w:rsidRPr="00D55B37">
        <w:t xml:space="preserve">, effective </w:t>
      </w:r>
      <w:r w:rsidR="00AB5FA9">
        <w:t>October 1, 2009</w:t>
      </w:r>
      <w:r w:rsidRPr="00D55B37">
        <w:t>)</w:t>
      </w:r>
    </w:p>
    <w:sectPr w:rsidR="00D9133A" w:rsidRPr="00D55B37" w:rsidSect="00E829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94E"/>
    <w:rsid w:val="00213A89"/>
    <w:rsid w:val="004E620A"/>
    <w:rsid w:val="00A77304"/>
    <w:rsid w:val="00AB5FA9"/>
    <w:rsid w:val="00BC75B1"/>
    <w:rsid w:val="00BE2C75"/>
    <w:rsid w:val="00D9133A"/>
    <w:rsid w:val="00E8294E"/>
    <w:rsid w:val="00F2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1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