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7F" w:rsidRDefault="00A5707F" w:rsidP="00A570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707F" w:rsidRDefault="00A5707F" w:rsidP="00A5707F">
      <w:pPr>
        <w:widowControl w:val="0"/>
        <w:autoSpaceDE w:val="0"/>
        <w:autoSpaceDN w:val="0"/>
        <w:adjustRightInd w:val="0"/>
        <w:jc w:val="center"/>
      </w:pPr>
      <w:r>
        <w:t>PART 1530</w:t>
      </w:r>
    </w:p>
    <w:p w:rsidR="00A5707F" w:rsidRDefault="00A5707F" w:rsidP="00A5707F">
      <w:pPr>
        <w:widowControl w:val="0"/>
        <w:autoSpaceDE w:val="0"/>
        <w:autoSpaceDN w:val="0"/>
        <w:adjustRightInd w:val="0"/>
        <w:jc w:val="center"/>
      </w:pPr>
      <w:r>
        <w:t>FIRST AID KITS</w:t>
      </w:r>
      <w:r w:rsidR="00973EBD">
        <w:t xml:space="preserve"> </w:t>
      </w:r>
      <w:r>
        <w:t>(REPEALED)</w:t>
      </w:r>
    </w:p>
    <w:p w:rsidR="00A5707F" w:rsidRDefault="00A5707F" w:rsidP="00A5707F">
      <w:pPr>
        <w:widowControl w:val="0"/>
        <w:autoSpaceDE w:val="0"/>
        <w:autoSpaceDN w:val="0"/>
        <w:adjustRightInd w:val="0"/>
      </w:pPr>
    </w:p>
    <w:sectPr w:rsidR="00A5707F" w:rsidSect="00A57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07F"/>
    <w:rsid w:val="0000515B"/>
    <w:rsid w:val="004E620A"/>
    <w:rsid w:val="00643490"/>
    <w:rsid w:val="00973EBD"/>
    <w:rsid w:val="00A05EFC"/>
    <w:rsid w:val="00A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1530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1530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