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2D" w:rsidRDefault="00D9542D" w:rsidP="00D9542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D9542D" w:rsidRDefault="00D9542D" w:rsidP="00D9542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b/>
          <w:bCs/>
        </w:rPr>
        <w:t>Section 1480.490  Payment of Civil Penalties</w:t>
      </w:r>
      <w:r>
        <w:t xml:space="preserve"> </w:t>
      </w:r>
    </w:p>
    <w:p w:rsidR="00D9542D" w:rsidRDefault="00D9542D" w:rsidP="00D9542D">
      <w:pPr>
        <w:widowControl w:val="0"/>
        <w:autoSpaceDE w:val="0"/>
        <w:autoSpaceDN w:val="0"/>
        <w:adjustRightInd w:val="0"/>
        <w:spacing w:after="0" w:line="240" w:lineRule="auto"/>
      </w:pPr>
    </w:p>
    <w:p w:rsidR="00D9542D" w:rsidRDefault="00D9542D" w:rsidP="00D9542D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Whenever the Commission assesses a civil penalty under this Part: </w:t>
      </w:r>
    </w:p>
    <w:p w:rsidR="00D9542D" w:rsidRDefault="00D9542D" w:rsidP="00D9542D">
      <w:pPr>
        <w:widowControl w:val="0"/>
        <w:autoSpaceDE w:val="0"/>
        <w:autoSpaceDN w:val="0"/>
        <w:adjustRightInd w:val="0"/>
        <w:spacing w:after="0" w:line="240" w:lineRule="auto"/>
      </w:pPr>
    </w:p>
    <w:p w:rsidR="00D9542D" w:rsidRDefault="00D9542D" w:rsidP="00F517EE">
      <w:pPr>
        <w:widowControl w:val="0"/>
        <w:autoSpaceDE w:val="0"/>
        <w:autoSpaceDN w:val="0"/>
        <w:adjustRightInd w:val="0"/>
        <w:spacing w:after="0" w:line="240" w:lineRule="auto"/>
        <w:ind w:left="1440" w:hanging="720"/>
      </w:pPr>
      <w:r>
        <w:t>a)</w:t>
      </w:r>
      <w:r>
        <w:tab/>
        <w:t xml:space="preserve">Payment of the civil penalty shall be made by certified or cashier's check, money order, or in installments by </w:t>
      </w:r>
      <w:r w:rsidR="00444762">
        <w:t>any of these</w:t>
      </w:r>
      <w:r>
        <w:t xml:space="preserve"> means</w:t>
      </w:r>
      <w:r w:rsidR="004D69F5">
        <w:t>.</w:t>
      </w:r>
      <w:r>
        <w:t xml:space="preserve"> </w:t>
      </w:r>
    </w:p>
    <w:p w:rsidR="00F517EE" w:rsidRDefault="00F517EE" w:rsidP="00F517EE">
      <w:pPr>
        <w:widowControl w:val="0"/>
        <w:autoSpaceDE w:val="0"/>
        <w:autoSpaceDN w:val="0"/>
        <w:adjustRightInd w:val="0"/>
        <w:spacing w:after="0" w:line="240" w:lineRule="auto"/>
        <w:ind w:left="1440" w:hanging="720"/>
      </w:pPr>
    </w:p>
    <w:p w:rsidR="00D9542D" w:rsidRDefault="00D9542D" w:rsidP="00F517EE">
      <w:pPr>
        <w:widowControl w:val="0"/>
        <w:autoSpaceDE w:val="0"/>
        <w:autoSpaceDN w:val="0"/>
        <w:adjustRightInd w:val="0"/>
        <w:spacing w:after="0" w:line="240" w:lineRule="auto"/>
        <w:ind w:left="1440" w:hanging="720"/>
      </w:pPr>
      <w:r>
        <w:t>b)</w:t>
      </w:r>
      <w:r>
        <w:tab/>
        <w:t>All remittances shall be made payable to the Illinois Commerce Commission/TRF and sent to:</w:t>
      </w:r>
    </w:p>
    <w:p w:rsidR="00D6784D" w:rsidRDefault="00D6784D" w:rsidP="00D6784D">
      <w:pPr>
        <w:widowControl w:val="0"/>
        <w:autoSpaceDE w:val="0"/>
        <w:autoSpaceDN w:val="0"/>
        <w:adjustRightInd w:val="0"/>
        <w:spacing w:after="0" w:line="240" w:lineRule="auto"/>
        <w:ind w:left="1440" w:hanging="720"/>
      </w:pPr>
    </w:p>
    <w:p w:rsidR="00D9542D" w:rsidRDefault="00D9542D" w:rsidP="00883704">
      <w:pPr>
        <w:widowControl w:val="0"/>
        <w:autoSpaceDE w:val="0"/>
        <w:autoSpaceDN w:val="0"/>
        <w:adjustRightInd w:val="0"/>
        <w:spacing w:after="0" w:line="240" w:lineRule="auto"/>
        <w:ind w:left="3591" w:firstLine="57"/>
      </w:pPr>
      <w:smartTag w:uri="urn:schemas-microsoft-com:office:smarttags" w:element="place">
        <w:smartTag w:uri="urn:schemas-microsoft-com:office:smarttags" w:element="State">
          <w:r>
            <w:t>Illinois</w:t>
          </w:r>
        </w:smartTag>
      </w:smartTag>
      <w:r>
        <w:t xml:space="preserve"> Commerce Commission</w:t>
      </w:r>
    </w:p>
    <w:p w:rsidR="00D9542D" w:rsidRDefault="00D9542D" w:rsidP="00883704">
      <w:pPr>
        <w:widowControl w:val="0"/>
        <w:autoSpaceDE w:val="0"/>
        <w:autoSpaceDN w:val="0"/>
        <w:adjustRightInd w:val="0"/>
        <w:spacing w:after="0" w:line="240" w:lineRule="auto"/>
        <w:ind w:left="3591" w:firstLine="57"/>
      </w:pPr>
      <w:r>
        <w:t>Transportation Division</w:t>
      </w:r>
    </w:p>
    <w:p w:rsidR="00D9542D" w:rsidRDefault="00D9542D" w:rsidP="00883704">
      <w:pPr>
        <w:widowControl w:val="0"/>
        <w:autoSpaceDE w:val="0"/>
        <w:autoSpaceDN w:val="0"/>
        <w:adjustRightInd w:val="0"/>
        <w:spacing w:after="0" w:line="240" w:lineRule="auto"/>
        <w:ind w:left="3591" w:firstLine="57"/>
      </w:pPr>
      <w:smartTag w:uri="urn:schemas-microsoft-com:office:smarttags" w:element="Street">
        <w:smartTag w:uri="urn:schemas-microsoft-com:office:smarttags" w:element="address">
          <w:r>
            <w:t>527 East Capitol Avenue</w:t>
          </w:r>
        </w:smartTag>
      </w:smartTag>
    </w:p>
    <w:p w:rsidR="00D9542D" w:rsidRDefault="00D9542D" w:rsidP="00883704">
      <w:pPr>
        <w:widowControl w:val="0"/>
        <w:autoSpaceDE w:val="0"/>
        <w:autoSpaceDN w:val="0"/>
        <w:adjustRightInd w:val="0"/>
        <w:spacing w:after="0" w:line="240" w:lineRule="auto"/>
        <w:ind w:left="3591" w:firstLine="57"/>
      </w:pPr>
      <w:smartTag w:uri="urn:schemas-microsoft-com:office:smarttags" w:element="City">
        <w:r>
          <w:t>Springfield</w:t>
        </w:r>
      </w:smartTag>
      <w:r>
        <w:t xml:space="preserve">, </w:t>
      </w:r>
      <w:smartTag w:uri="urn:schemas-microsoft-com:office:smarttags" w:element="State">
        <w:r>
          <w:t>Illinois</w:t>
        </w:r>
      </w:smartTag>
      <w:r>
        <w:t xml:space="preserve"> 62701</w:t>
      </w:r>
    </w:p>
    <w:p w:rsidR="004D69F5" w:rsidRDefault="004D69F5" w:rsidP="00150E20">
      <w:pPr>
        <w:widowControl w:val="0"/>
        <w:autoSpaceDE w:val="0"/>
        <w:autoSpaceDN w:val="0"/>
        <w:adjustRightInd w:val="0"/>
        <w:spacing w:after="0" w:line="240" w:lineRule="auto"/>
      </w:pPr>
    </w:p>
    <w:p w:rsidR="004D69F5" w:rsidRPr="00D55B37" w:rsidRDefault="004D69F5" w:rsidP="00150E20">
      <w:pPr>
        <w:pStyle w:val="JCARSourceNote"/>
        <w:spacing w:after="0" w:line="240" w:lineRule="auto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01F5C">
        <w:t>8</w:t>
      </w:r>
      <w:r>
        <w:t xml:space="preserve"> I</w:t>
      </w:r>
      <w:r w:rsidRPr="00D55B37">
        <w:t xml:space="preserve">ll. Reg. </w:t>
      </w:r>
      <w:r w:rsidR="00B70797">
        <w:t>5821</w:t>
      </w:r>
      <w:r w:rsidRPr="00D55B37">
        <w:t xml:space="preserve">, effective </w:t>
      </w:r>
      <w:bookmarkStart w:id="0" w:name="_GoBack"/>
      <w:r w:rsidR="00B70797">
        <w:t>March 14, 2014</w:t>
      </w:r>
      <w:bookmarkEnd w:id="0"/>
      <w:r w:rsidRPr="00D55B37">
        <w:t>)</w:t>
      </w:r>
    </w:p>
    <w:sectPr w:rsidR="004D69F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23B" w:rsidRDefault="0093623B">
      <w:r>
        <w:separator/>
      </w:r>
    </w:p>
  </w:endnote>
  <w:endnote w:type="continuationSeparator" w:id="0">
    <w:p w:rsidR="0093623B" w:rsidRDefault="0093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23B" w:rsidRDefault="0093623B">
      <w:r>
        <w:separator/>
      </w:r>
    </w:p>
  </w:footnote>
  <w:footnote w:type="continuationSeparator" w:id="0">
    <w:p w:rsidR="0093623B" w:rsidRDefault="00936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1A1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1F5C"/>
    <w:rsid w:val="00103C24"/>
    <w:rsid w:val="0010504D"/>
    <w:rsid w:val="00110A0B"/>
    <w:rsid w:val="00114190"/>
    <w:rsid w:val="00120B43"/>
    <w:rsid w:val="0012221A"/>
    <w:rsid w:val="001328A0"/>
    <w:rsid w:val="001333FB"/>
    <w:rsid w:val="0014104E"/>
    <w:rsid w:val="001433F3"/>
    <w:rsid w:val="00145C78"/>
    <w:rsid w:val="00146F30"/>
    <w:rsid w:val="00146FFB"/>
    <w:rsid w:val="0015097E"/>
    <w:rsid w:val="00150E20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713E"/>
    <w:rsid w:val="00350372"/>
    <w:rsid w:val="00351A17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E87"/>
    <w:rsid w:val="00444762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9F5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63B"/>
    <w:rsid w:val="00883704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3623B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3368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797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5D2C"/>
    <w:rsid w:val="00D46468"/>
    <w:rsid w:val="00D55B37"/>
    <w:rsid w:val="00D5634E"/>
    <w:rsid w:val="00D64B08"/>
    <w:rsid w:val="00D6784D"/>
    <w:rsid w:val="00D70D8F"/>
    <w:rsid w:val="00D76B84"/>
    <w:rsid w:val="00D77DCF"/>
    <w:rsid w:val="00D876AB"/>
    <w:rsid w:val="00D87E2A"/>
    <w:rsid w:val="00D90457"/>
    <w:rsid w:val="00D93C67"/>
    <w:rsid w:val="00D94587"/>
    <w:rsid w:val="00D9542D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6791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17EE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996DB019-3FA9-4FF6-B0EC-69078DAB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42D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3</cp:revision>
  <dcterms:created xsi:type="dcterms:W3CDTF">2014-01-15T20:02:00Z</dcterms:created>
  <dcterms:modified xsi:type="dcterms:W3CDTF">2014-02-28T17:56:00Z</dcterms:modified>
</cp:coreProperties>
</file>