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1D" w:rsidRDefault="00910B1D" w:rsidP="00910B1D">
      <w:pPr>
        <w:jc w:val="center"/>
      </w:pPr>
      <w:bookmarkStart w:id="0" w:name="_GoBack"/>
      <w:bookmarkEnd w:id="0"/>
    </w:p>
    <w:p w:rsidR="001C71C2" w:rsidRPr="002C2703" w:rsidRDefault="00910B1D" w:rsidP="00910B1D">
      <w:pPr>
        <w:jc w:val="center"/>
      </w:pPr>
      <w:r>
        <w:t xml:space="preserve">SUBPART Q:  </w:t>
      </w:r>
      <w:r w:rsidR="003A37BF">
        <w:t>LIABILITY OF REPOSSESSION AGENCY</w:t>
      </w:r>
    </w:p>
    <w:sectPr w:rsidR="001C71C2" w:rsidRPr="002C27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136" w:rsidRDefault="00D02136">
      <w:r>
        <w:separator/>
      </w:r>
    </w:p>
  </w:endnote>
  <w:endnote w:type="continuationSeparator" w:id="0">
    <w:p w:rsidR="00D02136" w:rsidRDefault="00D0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136" w:rsidRDefault="00D02136">
      <w:r>
        <w:separator/>
      </w:r>
    </w:p>
  </w:footnote>
  <w:footnote w:type="continuationSeparator" w:id="0">
    <w:p w:rsidR="00D02136" w:rsidRDefault="00D02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18E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2400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37BF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18E6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5EA2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8754A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7B2C"/>
    <w:rsid w:val="008D7182"/>
    <w:rsid w:val="008E68BC"/>
    <w:rsid w:val="008F2BEE"/>
    <w:rsid w:val="009053C8"/>
    <w:rsid w:val="00910413"/>
    <w:rsid w:val="00910B1D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2136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2012-06-22T00:21:00Z</dcterms:created>
  <dcterms:modified xsi:type="dcterms:W3CDTF">2012-06-22T00:21:00Z</dcterms:modified>
</cp:coreProperties>
</file>