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2E" w:rsidRDefault="00DA6F2E" w:rsidP="00DA6F2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A6F2E" w:rsidRDefault="00DA6F2E" w:rsidP="00DA6F2E">
      <w:pPr>
        <w:widowControl w:val="0"/>
        <w:autoSpaceDE w:val="0"/>
        <w:autoSpaceDN w:val="0"/>
        <w:adjustRightInd w:val="0"/>
        <w:jc w:val="center"/>
      </w:pPr>
      <w:r>
        <w:t>PART 1230</w:t>
      </w:r>
    </w:p>
    <w:p w:rsidR="00E0161B" w:rsidRDefault="00DA6F2E" w:rsidP="00DA6F2E">
      <w:pPr>
        <w:widowControl w:val="0"/>
        <w:autoSpaceDE w:val="0"/>
        <w:autoSpaceDN w:val="0"/>
        <w:adjustRightInd w:val="0"/>
        <w:jc w:val="center"/>
      </w:pPr>
      <w:r>
        <w:t xml:space="preserve">COMPETITIVE BIDS FOR TRANSPORTATION </w:t>
      </w:r>
    </w:p>
    <w:p w:rsidR="00DA6F2E" w:rsidRDefault="00DA6F2E" w:rsidP="00DA6F2E">
      <w:pPr>
        <w:widowControl w:val="0"/>
        <w:autoSpaceDE w:val="0"/>
        <w:autoSpaceDN w:val="0"/>
        <w:adjustRightInd w:val="0"/>
        <w:jc w:val="center"/>
      </w:pPr>
      <w:r>
        <w:t>PROVIDED TO UNITS OF</w:t>
      </w:r>
      <w:r w:rsidR="00E0161B">
        <w:t xml:space="preserve"> </w:t>
      </w:r>
      <w:r>
        <w:t>GOVERNMENT</w:t>
      </w:r>
    </w:p>
    <w:p w:rsidR="00DA6F2E" w:rsidRDefault="00DA6F2E" w:rsidP="00DA6F2E">
      <w:pPr>
        <w:widowControl w:val="0"/>
        <w:autoSpaceDE w:val="0"/>
        <w:autoSpaceDN w:val="0"/>
        <w:adjustRightInd w:val="0"/>
      </w:pPr>
    </w:p>
    <w:sectPr w:rsidR="00DA6F2E" w:rsidSect="00DA6F2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A6F2E"/>
    <w:rsid w:val="00264F2A"/>
    <w:rsid w:val="00337813"/>
    <w:rsid w:val="004E620A"/>
    <w:rsid w:val="00DA6F2E"/>
    <w:rsid w:val="00E0161B"/>
    <w:rsid w:val="00FB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1230</vt:lpstr>
    </vt:vector>
  </TitlesOfParts>
  <Company>State of Illinois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1230</dc:title>
  <dc:subject/>
  <dc:creator>Illinois General Assembly</dc:creator>
  <cp:keywords/>
  <dc:description/>
  <cp:lastModifiedBy>Roberts, John</cp:lastModifiedBy>
  <cp:revision>3</cp:revision>
  <dcterms:created xsi:type="dcterms:W3CDTF">2012-06-22T00:08:00Z</dcterms:created>
  <dcterms:modified xsi:type="dcterms:W3CDTF">2012-06-22T00:08:00Z</dcterms:modified>
</cp:coreProperties>
</file>