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86" w:rsidRDefault="00FC2F86" w:rsidP="00FC2F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C2F86" w:rsidRDefault="00FC2F86" w:rsidP="00FC2F86">
      <w:pPr>
        <w:widowControl w:val="0"/>
        <w:autoSpaceDE w:val="0"/>
        <w:autoSpaceDN w:val="0"/>
        <w:adjustRightInd w:val="0"/>
        <w:ind w:left="1440" w:hanging="1440"/>
      </w:pPr>
      <w:r>
        <w:t>1206.10</w:t>
      </w:r>
      <w:r>
        <w:tab/>
        <w:t xml:space="preserve">Application of Part to Motor Carrier, Rail &amp; Pipeline Rates </w:t>
      </w:r>
    </w:p>
    <w:p w:rsidR="00FC2F86" w:rsidRDefault="00FC2F86" w:rsidP="00FC2F86">
      <w:pPr>
        <w:widowControl w:val="0"/>
        <w:autoSpaceDE w:val="0"/>
        <w:autoSpaceDN w:val="0"/>
        <w:adjustRightInd w:val="0"/>
        <w:ind w:left="1440" w:hanging="1440"/>
      </w:pPr>
      <w:r>
        <w:t>1206.20</w:t>
      </w:r>
      <w:r>
        <w:tab/>
        <w:t xml:space="preserve">Rate Proceedings </w:t>
      </w:r>
    </w:p>
    <w:p w:rsidR="00FC2F86" w:rsidRDefault="00FC2F86" w:rsidP="00FC2F86">
      <w:pPr>
        <w:widowControl w:val="0"/>
        <w:autoSpaceDE w:val="0"/>
        <w:autoSpaceDN w:val="0"/>
        <w:adjustRightInd w:val="0"/>
        <w:ind w:left="1440" w:hanging="1440"/>
      </w:pPr>
      <w:r>
        <w:t>1206.30</w:t>
      </w:r>
      <w:r>
        <w:tab/>
        <w:t xml:space="preserve">Burden of Proof </w:t>
      </w:r>
    </w:p>
    <w:sectPr w:rsidR="00FC2F86" w:rsidSect="00FC2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F86"/>
    <w:rsid w:val="00A61112"/>
    <w:rsid w:val="00CC6062"/>
    <w:rsid w:val="00CD0AB6"/>
    <w:rsid w:val="00FB2699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