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6C718" w14:textId="77777777" w:rsidR="00435D76" w:rsidRDefault="00435D76" w:rsidP="00027B3D">
      <w:pPr>
        <w:widowControl w:val="0"/>
        <w:autoSpaceDE w:val="0"/>
        <w:autoSpaceDN w:val="0"/>
        <w:adjustRightInd w:val="0"/>
      </w:pPr>
    </w:p>
    <w:p w14:paraId="3BE09A1E" w14:textId="0960C878" w:rsidR="00435D76" w:rsidRDefault="00435D76" w:rsidP="00027B3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1030.80</w:t>
      </w:r>
      <w:r w:rsidR="00A65A7C">
        <w:rPr>
          <w:b/>
          <w:bCs/>
        </w:rPr>
        <w:t xml:space="preserve"> </w:t>
      </w:r>
      <w:r w:rsidR="00A65A7C" w:rsidRPr="00A65A7C">
        <w:rPr>
          <w:b/>
          <w:bCs/>
        </w:rPr>
        <w:t xml:space="preserve"> </w:t>
      </w:r>
      <w:r>
        <w:rPr>
          <w:b/>
          <w:bCs/>
        </w:rPr>
        <w:t>Driver</w:t>
      </w:r>
      <w:r w:rsidR="00A65A7C" w:rsidRPr="00A65A7C">
        <w:rPr>
          <w:b/>
          <w:bCs/>
        </w:rPr>
        <w:t>'</w:t>
      </w:r>
      <w:r>
        <w:rPr>
          <w:b/>
          <w:bCs/>
        </w:rPr>
        <w:t>s License Testing/Written Test</w:t>
      </w:r>
      <w:r>
        <w:t xml:space="preserve"> </w:t>
      </w:r>
    </w:p>
    <w:p w14:paraId="4606C0B9" w14:textId="77777777" w:rsidR="00404177" w:rsidRDefault="00404177" w:rsidP="00027B3D">
      <w:pPr>
        <w:widowControl w:val="0"/>
        <w:autoSpaceDE w:val="0"/>
        <w:autoSpaceDN w:val="0"/>
        <w:adjustRightInd w:val="0"/>
      </w:pPr>
    </w:p>
    <w:p w14:paraId="3DD34EDE" w14:textId="2FB68D8B" w:rsidR="00435D76" w:rsidRDefault="00435D76" w:rsidP="001055B9">
      <w:pPr>
        <w:widowControl w:val="0"/>
        <w:autoSpaceDE w:val="0"/>
        <w:autoSpaceDN w:val="0"/>
        <w:adjustRightInd w:val="0"/>
      </w:pPr>
      <w:r>
        <w:t>Any applicant for an initial or renewal driver</w:t>
      </w:r>
      <w:r w:rsidR="00A65A7C" w:rsidRPr="00A65A7C">
        <w:t>'</w:t>
      </w:r>
      <w:r>
        <w:t xml:space="preserve">s license who is required to take a written test </w:t>
      </w:r>
      <w:r w:rsidR="00094134" w:rsidRPr="00094134">
        <w:t xml:space="preserve">pursuant to IVC Section 6-109 </w:t>
      </w:r>
      <w:r>
        <w:t>shall comply with the following provisions</w:t>
      </w:r>
      <w:r w:rsidR="00A65A7C" w:rsidRPr="00A65A7C">
        <w:t xml:space="preserve">:  </w:t>
      </w:r>
    </w:p>
    <w:p w14:paraId="6E85777B" w14:textId="77777777" w:rsidR="004F3EA4" w:rsidRDefault="004F3EA4" w:rsidP="001055B9">
      <w:pPr>
        <w:widowControl w:val="0"/>
        <w:autoSpaceDE w:val="0"/>
        <w:autoSpaceDN w:val="0"/>
        <w:adjustRightInd w:val="0"/>
      </w:pPr>
    </w:p>
    <w:p w14:paraId="1145ABEA" w14:textId="77777777" w:rsidR="00435D76" w:rsidRDefault="00435D76" w:rsidP="001055B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Classification of licenses is established in Sections </w:t>
      </w:r>
      <w:r w:rsidR="00094134">
        <w:t>1030.30</w:t>
      </w:r>
      <w:r>
        <w:t xml:space="preserve"> through 1030.40. </w:t>
      </w:r>
    </w:p>
    <w:p w14:paraId="38E0D7CC" w14:textId="77777777" w:rsidR="004F3EA4" w:rsidRDefault="004F3EA4" w:rsidP="005773A6"/>
    <w:p w14:paraId="24C371E5" w14:textId="0098D67F" w:rsidR="00435D76" w:rsidRDefault="00435D76" w:rsidP="001055B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 applicant for a </w:t>
      </w:r>
      <w:r w:rsidR="00100DE3">
        <w:t>Class</w:t>
      </w:r>
      <w:r>
        <w:t xml:space="preserve"> D license </w:t>
      </w:r>
      <w:r w:rsidR="00A65A7C">
        <w:t>will</w:t>
      </w:r>
      <w:r>
        <w:t xml:space="preserve"> be required to take a written test consisting of </w:t>
      </w:r>
      <w:r w:rsidR="00CB5CD9">
        <w:t>a minimum of</w:t>
      </w:r>
      <w:r>
        <w:t xml:space="preserve"> 35 questions, of which 80% percent must be answered correctly in order to be eligible for a </w:t>
      </w:r>
      <w:r w:rsidR="00100DE3">
        <w:t>Class</w:t>
      </w:r>
      <w:r>
        <w:t xml:space="preserve"> D license. </w:t>
      </w:r>
    </w:p>
    <w:p w14:paraId="78F52E49" w14:textId="77777777" w:rsidR="004F3EA4" w:rsidRDefault="004F3EA4" w:rsidP="005773A6"/>
    <w:p w14:paraId="70FDAD63" w14:textId="004A545F" w:rsidR="00435D76" w:rsidRDefault="00435D76" w:rsidP="001055B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A65A7C" w:rsidRPr="00A65A7C">
        <w:t xml:space="preserve">Unless exempted by </w:t>
      </w:r>
      <w:r w:rsidR="006E6CE0">
        <w:t>subsection</w:t>
      </w:r>
      <w:r w:rsidR="00A65A7C" w:rsidRPr="00A65A7C">
        <w:t xml:space="preserve"> (l), an</w:t>
      </w:r>
      <w:r>
        <w:t xml:space="preserve"> applicant for a </w:t>
      </w:r>
      <w:r w:rsidR="00100DE3">
        <w:t>Class</w:t>
      </w:r>
      <w:r>
        <w:t xml:space="preserve"> C, B, A or L-M license shall be required to take the written test as set forth in </w:t>
      </w:r>
      <w:r w:rsidR="0024227F">
        <w:t>subsection (</w:t>
      </w:r>
      <w:r>
        <w:t xml:space="preserve">b). </w:t>
      </w:r>
      <w:r w:rsidR="0024227F">
        <w:t xml:space="preserve">The </w:t>
      </w:r>
      <w:r>
        <w:t xml:space="preserve">applicant </w:t>
      </w:r>
      <w:r w:rsidR="00A65A7C">
        <w:t>must</w:t>
      </w:r>
      <w:r>
        <w:t xml:space="preserve"> also take a written </w:t>
      </w:r>
      <w:r w:rsidR="00094134">
        <w:t>test</w:t>
      </w:r>
      <w:r>
        <w:t xml:space="preserve"> established by the Secretary of State for the </w:t>
      </w:r>
      <w:r w:rsidR="00B45687">
        <w:t xml:space="preserve">classifications </w:t>
      </w:r>
      <w:r>
        <w:t xml:space="preserve">and </w:t>
      </w:r>
      <w:r w:rsidR="00B45687">
        <w:t xml:space="preserve">endorsements </w:t>
      </w:r>
      <w:r>
        <w:t>applied for.</w:t>
      </w:r>
      <w:r w:rsidR="00A65A7C" w:rsidRPr="00A65A7C">
        <w:t xml:space="preserve"> </w:t>
      </w:r>
      <w:r>
        <w:t xml:space="preserve">The number of questions required to be answered is dependent upon the </w:t>
      </w:r>
      <w:r w:rsidR="00B45687">
        <w:t xml:space="preserve">classifications </w:t>
      </w:r>
      <w:r>
        <w:t xml:space="preserve">and </w:t>
      </w:r>
      <w:r w:rsidR="00B45687">
        <w:t xml:space="preserve">endorsements </w:t>
      </w:r>
      <w:r>
        <w:t xml:space="preserve">applied for. Each written classification and endorsement </w:t>
      </w:r>
      <w:r w:rsidR="00094134">
        <w:t>test</w:t>
      </w:r>
      <w:r>
        <w:t xml:space="preserve"> </w:t>
      </w:r>
      <w:r w:rsidR="00A65A7C">
        <w:t>must</w:t>
      </w:r>
      <w:r>
        <w:t xml:space="preserve"> consist of </w:t>
      </w:r>
      <w:r w:rsidR="0003695E">
        <w:t>a minimum of</w:t>
      </w:r>
      <w:r>
        <w:t xml:space="preserve"> 35 questions, of which 80% percent must be answered correctly for the applicant to be eligible for the</w:t>
      </w:r>
      <w:r w:rsidR="002229F7">
        <w:t xml:space="preserve"> classifications </w:t>
      </w:r>
      <w:r>
        <w:t xml:space="preserve">and endorsements applied for. </w:t>
      </w:r>
    </w:p>
    <w:p w14:paraId="4EF1AD5E" w14:textId="77777777" w:rsidR="004F3EA4" w:rsidRDefault="004F3EA4" w:rsidP="005773A6"/>
    <w:p w14:paraId="2894D979" w14:textId="53F249DB" w:rsidR="00435D76" w:rsidRDefault="00435D76" w:rsidP="001055B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written </w:t>
      </w:r>
      <w:r w:rsidR="00094134">
        <w:t>tests</w:t>
      </w:r>
      <w:r>
        <w:t xml:space="preserve"> set forth in </w:t>
      </w:r>
      <w:r w:rsidR="0024227F">
        <w:t>subsections (</w:t>
      </w:r>
      <w:r>
        <w:t xml:space="preserve">b) and </w:t>
      </w:r>
      <w:r w:rsidR="0024227F">
        <w:t>(</w:t>
      </w:r>
      <w:r>
        <w:t xml:space="preserve">c) </w:t>
      </w:r>
      <w:r w:rsidR="00A65A7C">
        <w:t>will</w:t>
      </w:r>
      <w:r>
        <w:t xml:space="preserve"> be in the English language and may be in any other languages deemed necessary by the Secretary of State, based upon an identifiable demand. </w:t>
      </w:r>
    </w:p>
    <w:p w14:paraId="7167C721" w14:textId="77777777" w:rsidR="004F3EA4" w:rsidRDefault="004F3EA4" w:rsidP="005773A6"/>
    <w:p w14:paraId="354F2477" w14:textId="77777777" w:rsidR="00435D76" w:rsidRDefault="00435D76" w:rsidP="00094134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An applicant who is illiterate </w:t>
      </w:r>
      <w:r w:rsidR="00094134">
        <w:t>may</w:t>
      </w:r>
      <w:r>
        <w:t xml:space="preserve"> be given the written </w:t>
      </w:r>
      <w:r w:rsidR="00094134">
        <w:t>test</w:t>
      </w:r>
      <w:r>
        <w:t xml:space="preserve"> orally. </w:t>
      </w:r>
    </w:p>
    <w:p w14:paraId="3836BD3A" w14:textId="77777777" w:rsidR="004F3EA4" w:rsidRDefault="004F3EA4" w:rsidP="005773A6"/>
    <w:p w14:paraId="2706254D" w14:textId="39234A9A" w:rsidR="00435D76" w:rsidRDefault="00435D76" w:rsidP="001055B9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An applicant who cannot read or write in </w:t>
      </w:r>
      <w:r w:rsidR="00094134">
        <w:t xml:space="preserve">the </w:t>
      </w:r>
      <w:r>
        <w:t>English language</w:t>
      </w:r>
      <w:r w:rsidR="00BA525C">
        <w:t xml:space="preserve"> or another</w:t>
      </w:r>
      <w:r>
        <w:t xml:space="preserve"> available foreign language </w:t>
      </w:r>
      <w:r w:rsidR="00A65A7C">
        <w:t>must</w:t>
      </w:r>
      <w:r>
        <w:t xml:space="preserve"> be eligible to take the written </w:t>
      </w:r>
      <w:r w:rsidR="00094134">
        <w:t>test</w:t>
      </w:r>
      <w:r>
        <w:t>.</w:t>
      </w:r>
      <w:r w:rsidR="00A65A7C" w:rsidRPr="00A65A7C">
        <w:t xml:space="preserve"> </w:t>
      </w:r>
      <w:r>
        <w:t xml:space="preserve">The </w:t>
      </w:r>
      <w:r w:rsidR="00100DE3">
        <w:t>Driver Services Facility</w:t>
      </w:r>
      <w:r>
        <w:t xml:space="preserve"> supervisor or designee may provide or recommend </w:t>
      </w:r>
      <w:r w:rsidR="00094134">
        <w:t xml:space="preserve">use of </w:t>
      </w:r>
      <w:r>
        <w:t>an interpreter for the applicant</w:t>
      </w:r>
      <w:r w:rsidR="00A65A7C" w:rsidRPr="00A65A7C">
        <w:t>'</w:t>
      </w:r>
      <w:r>
        <w:t>s language if an interpreter is readily available.</w:t>
      </w:r>
      <w:r w:rsidR="00A65A7C" w:rsidRPr="00A65A7C">
        <w:t xml:space="preserve"> </w:t>
      </w:r>
      <w:r>
        <w:t>If an interpreter is not readily available, it will be the responsibility of the applicant to obtain the services of an interpreter.</w:t>
      </w:r>
      <w:r w:rsidR="00A65A7C" w:rsidRPr="00A65A7C">
        <w:t xml:space="preserve"> </w:t>
      </w:r>
      <w:r>
        <w:t xml:space="preserve">The </w:t>
      </w:r>
      <w:r w:rsidR="00100DE3">
        <w:t>CDL</w:t>
      </w:r>
      <w:r>
        <w:t xml:space="preserve"> knowledge test </w:t>
      </w:r>
      <w:r w:rsidR="00A65A7C">
        <w:t>will</w:t>
      </w:r>
      <w:r>
        <w:t xml:space="preserve"> be administered </w:t>
      </w:r>
      <w:r w:rsidR="00094134">
        <w:t xml:space="preserve">only </w:t>
      </w:r>
      <w:r>
        <w:t>in the English language.</w:t>
      </w:r>
      <w:r w:rsidR="00A65A7C" w:rsidRPr="00A65A7C">
        <w:t xml:space="preserve"> </w:t>
      </w:r>
      <w:r>
        <w:t xml:space="preserve">An interpreter </w:t>
      </w:r>
      <w:r w:rsidR="00A65A7C">
        <w:t>must</w:t>
      </w:r>
      <w:r>
        <w:t xml:space="preserve"> not be </w:t>
      </w:r>
      <w:r w:rsidR="00100DE3">
        <w:t xml:space="preserve">used </w:t>
      </w:r>
      <w:r>
        <w:t xml:space="preserve">when </w:t>
      </w:r>
      <w:r w:rsidR="00094134">
        <w:t xml:space="preserve">the applicant is </w:t>
      </w:r>
      <w:r>
        <w:t xml:space="preserve">attempting </w:t>
      </w:r>
      <w:r w:rsidR="00094134">
        <w:t xml:space="preserve">to complete </w:t>
      </w:r>
      <w:r>
        <w:t xml:space="preserve">the </w:t>
      </w:r>
      <w:r w:rsidR="00100DE3">
        <w:t>CDL</w:t>
      </w:r>
      <w:r>
        <w:t xml:space="preserve"> knowledge tests. </w:t>
      </w:r>
    </w:p>
    <w:p w14:paraId="31D1BC89" w14:textId="77777777" w:rsidR="004F3EA4" w:rsidRDefault="004F3EA4" w:rsidP="005773A6"/>
    <w:p w14:paraId="563AAB23" w14:textId="47557444" w:rsidR="00435D76" w:rsidRDefault="00435D76" w:rsidP="001055B9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An applicant </w:t>
      </w:r>
      <w:r w:rsidR="009B307E">
        <w:t>must</w:t>
      </w:r>
      <w:r>
        <w:t xml:space="preserve"> demonstrate </w:t>
      </w:r>
      <w:r w:rsidR="00094134">
        <w:t>the</w:t>
      </w:r>
      <w:r>
        <w:t xml:space="preserve"> ability to read and understand official traffic control devices. </w:t>
      </w:r>
    </w:p>
    <w:p w14:paraId="23C42F9D" w14:textId="77777777" w:rsidR="004F3EA4" w:rsidRDefault="004F3EA4" w:rsidP="005773A6"/>
    <w:p w14:paraId="386361F8" w14:textId="6CDFA223" w:rsidR="00435D76" w:rsidRDefault="00435D76" w:rsidP="001055B9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Any licensee who </w:t>
      </w:r>
      <w:r w:rsidR="00094134">
        <w:t>wants</w:t>
      </w:r>
      <w:r>
        <w:t xml:space="preserve"> to change </w:t>
      </w:r>
      <w:r w:rsidR="00094134">
        <w:t>a</w:t>
      </w:r>
      <w:r>
        <w:t xml:space="preserve"> classification or endorsements prior to renewal of </w:t>
      </w:r>
      <w:r w:rsidR="00100DE3">
        <w:t>a</w:t>
      </w:r>
      <w:r>
        <w:t xml:space="preserve"> license </w:t>
      </w:r>
      <w:r w:rsidR="00A65A7C">
        <w:t>will</w:t>
      </w:r>
      <w:r>
        <w:t xml:space="preserve"> be required to take the written </w:t>
      </w:r>
      <w:r w:rsidR="00094134">
        <w:t>test</w:t>
      </w:r>
      <w:r>
        <w:t xml:space="preserve"> for the classification or classifications and endorsements</w:t>
      </w:r>
      <w:r w:rsidR="0024227F">
        <w:t xml:space="preserve"> the</w:t>
      </w:r>
      <w:r>
        <w:t xml:space="preserve"> applicant </w:t>
      </w:r>
      <w:r w:rsidR="00094134">
        <w:t>wants</w:t>
      </w:r>
      <w:r>
        <w:t xml:space="preserve"> to obtain. </w:t>
      </w:r>
    </w:p>
    <w:p w14:paraId="57B228F4" w14:textId="77777777" w:rsidR="004F3EA4" w:rsidRDefault="004F3EA4" w:rsidP="005773A6"/>
    <w:p w14:paraId="68DA0BE1" w14:textId="5A5C0D60" w:rsidR="00435D76" w:rsidRDefault="00435D76" w:rsidP="001055B9">
      <w:pPr>
        <w:widowControl w:val="0"/>
        <w:autoSpaceDE w:val="0"/>
        <w:autoSpaceDN w:val="0"/>
        <w:adjustRightInd w:val="0"/>
        <w:ind w:left="1440" w:hanging="720"/>
      </w:pPr>
      <w:r>
        <w:t>i)</w:t>
      </w:r>
      <w:r>
        <w:tab/>
      </w:r>
      <w:r w:rsidR="00BA525C">
        <w:t>Before</w:t>
      </w:r>
      <w:r>
        <w:t xml:space="preserve"> obtaining a </w:t>
      </w:r>
      <w:r w:rsidR="00D21145">
        <w:t>Commercial Learner</w:t>
      </w:r>
      <w:r w:rsidR="00A65A7C" w:rsidRPr="00A65A7C">
        <w:t>'</w:t>
      </w:r>
      <w:r w:rsidR="00D21145">
        <w:t>s Permit</w:t>
      </w:r>
      <w:r>
        <w:t xml:space="preserve">, an applicant must successfully complete the appropriate CDL knowledge tests specific to the </w:t>
      </w:r>
      <w:r w:rsidR="002B2A9D">
        <w:t>learner</w:t>
      </w:r>
      <w:r w:rsidR="00A65A7C" w:rsidRPr="00A65A7C">
        <w:t>'</w:t>
      </w:r>
      <w:r w:rsidR="002B2A9D">
        <w:t>s</w:t>
      </w:r>
      <w:r>
        <w:t xml:space="preserve"> permit classification. </w:t>
      </w:r>
    </w:p>
    <w:p w14:paraId="10069E84" w14:textId="77777777" w:rsidR="004F3EA4" w:rsidRDefault="004F3EA4" w:rsidP="005773A6"/>
    <w:p w14:paraId="68FBF761" w14:textId="4490852D" w:rsidR="00435D76" w:rsidRDefault="00435D76" w:rsidP="001055B9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  <w:t xml:space="preserve">An applicant for a permit to operate a school bus must </w:t>
      </w:r>
      <w:r w:rsidR="00170078">
        <w:t>present</w:t>
      </w:r>
      <w:r>
        <w:t xml:space="preserve"> an Illinois School Bus Driver</w:t>
      </w:r>
      <w:r w:rsidR="00A65A7C" w:rsidRPr="00A65A7C">
        <w:t>'</w:t>
      </w:r>
      <w:r>
        <w:t xml:space="preserve">s Permit </w:t>
      </w:r>
      <w:r w:rsidR="00094134" w:rsidRPr="00E4335C">
        <w:t>Letter of Intent</w:t>
      </w:r>
      <w:r>
        <w:t xml:space="preserve"> or its superseding form.</w:t>
      </w:r>
      <w:r w:rsidR="00A65A7C" w:rsidRPr="00A65A7C">
        <w:t xml:space="preserve"> </w:t>
      </w:r>
      <w:r w:rsidR="00404177">
        <w:t xml:space="preserve"> Unless the applicant holds a valid CDL or a CDL expired for 30 days or less, issued by another state, with a S and P endorsement, the</w:t>
      </w:r>
      <w:r>
        <w:t xml:space="preserve"> applicant </w:t>
      </w:r>
      <w:r w:rsidR="00A65A7C">
        <w:t>will</w:t>
      </w:r>
      <w:r>
        <w:t xml:space="preserve"> be given a special test consisting of not more than 24 questions, of which 22 </w:t>
      </w:r>
      <w:r w:rsidR="00094134">
        <w:t xml:space="preserve">or 90% </w:t>
      </w:r>
      <w:r>
        <w:t>must be answered correctly in order to be eligible for a permit.</w:t>
      </w:r>
      <w:r w:rsidR="0022022D">
        <w:t xml:space="preserve"> </w:t>
      </w:r>
      <w:r w:rsidR="0022022D">
        <w:rPr>
          <w:color w:val="000000"/>
        </w:rPr>
        <w:t xml:space="preserve"> </w:t>
      </w:r>
      <w:r w:rsidR="0022022D" w:rsidRPr="00B90684">
        <w:rPr>
          <w:color w:val="000000"/>
        </w:rPr>
        <w:t>For purposes of this</w:t>
      </w:r>
      <w:r w:rsidR="00984268">
        <w:rPr>
          <w:color w:val="000000"/>
        </w:rPr>
        <w:t xml:space="preserve"> subsection (j)</w:t>
      </w:r>
      <w:r w:rsidR="0022022D" w:rsidRPr="00B90684">
        <w:rPr>
          <w:color w:val="000000"/>
        </w:rPr>
        <w:t xml:space="preserve">, </w:t>
      </w:r>
      <w:r w:rsidR="0022022D" w:rsidRPr="00B90684">
        <w:rPr>
          <w:i/>
          <w:iCs/>
          <w:color w:val="000000"/>
        </w:rPr>
        <w:t xml:space="preserve">state means a state of the United States, the District of Columbia and any province or territory of Canada. </w:t>
      </w:r>
      <w:r w:rsidR="0022022D" w:rsidRPr="00B90684">
        <w:rPr>
          <w:color w:val="000000"/>
        </w:rPr>
        <w:t>[625 ILCS 5/6-500(27)]</w:t>
      </w:r>
    </w:p>
    <w:p w14:paraId="254E44BE" w14:textId="77777777" w:rsidR="004F3EA4" w:rsidRDefault="004F3EA4" w:rsidP="005773A6"/>
    <w:p w14:paraId="46AFF435" w14:textId="60F92283" w:rsidR="00027B3D" w:rsidRDefault="00027B3D" w:rsidP="001055B9">
      <w:pPr>
        <w:widowControl w:val="0"/>
        <w:autoSpaceDE w:val="0"/>
        <w:autoSpaceDN w:val="0"/>
        <w:adjustRightInd w:val="0"/>
        <w:ind w:left="1440" w:hanging="720"/>
      </w:pPr>
      <w:r>
        <w:t>k)</w:t>
      </w:r>
      <w:r>
        <w:tab/>
        <w:t>Any person found cheating on any portion of a written test will be deemed to have failed that portion of the test.</w:t>
      </w:r>
      <w:r w:rsidR="00A65A7C" w:rsidRPr="00A65A7C">
        <w:t xml:space="preserve"> </w:t>
      </w:r>
      <w:r>
        <w:t xml:space="preserve">In addition, that person will be prohibited from retaking the </w:t>
      </w:r>
      <w:r w:rsidR="00094134">
        <w:t xml:space="preserve">written </w:t>
      </w:r>
      <w:r>
        <w:t>test for a period of 30 days.</w:t>
      </w:r>
      <w:r w:rsidR="00A65A7C" w:rsidRPr="00A65A7C">
        <w:t xml:space="preserve"> </w:t>
      </w:r>
      <w:r>
        <w:t>For purposes of this subsection</w:t>
      </w:r>
      <w:r w:rsidR="00100DE3">
        <w:t>,</w:t>
      </w:r>
      <w:r>
        <w:t xml:space="preserve"> </w:t>
      </w:r>
      <w:r w:rsidR="00A65A7C" w:rsidRPr="00A65A7C">
        <w:t>"</w:t>
      </w:r>
      <w:r>
        <w:t>cheating</w:t>
      </w:r>
      <w:r w:rsidR="00A65A7C" w:rsidRPr="00A65A7C">
        <w:t>"</w:t>
      </w:r>
      <w:r>
        <w:t xml:space="preserve"> </w:t>
      </w:r>
      <w:r w:rsidR="00A65A7C">
        <w:t>is</w:t>
      </w:r>
      <w:r>
        <w:t xml:space="preserve"> defined as receiving or using unauthorized assistance in the taking of any portion of a test.</w:t>
      </w:r>
      <w:r w:rsidR="00A65A7C" w:rsidRPr="00A65A7C">
        <w:t xml:space="preserve"> </w:t>
      </w:r>
      <w:r>
        <w:t>This includes, but is not limited to, the use of any notes, books</w:t>
      </w:r>
      <w:r w:rsidR="000A17A3">
        <w:t>,</w:t>
      </w:r>
      <w:r>
        <w:t xml:space="preserve"> or written information.</w:t>
      </w:r>
    </w:p>
    <w:p w14:paraId="67385E28" w14:textId="77777777" w:rsidR="0024227F" w:rsidRPr="00094134" w:rsidRDefault="0024227F" w:rsidP="001055B9">
      <w:pPr>
        <w:widowControl w:val="0"/>
        <w:autoSpaceDE w:val="0"/>
        <w:autoSpaceDN w:val="0"/>
        <w:adjustRightInd w:val="0"/>
      </w:pPr>
    </w:p>
    <w:p w14:paraId="78811A9D" w14:textId="3256FA3C" w:rsidR="00094134" w:rsidRPr="007C6241" w:rsidRDefault="00094134" w:rsidP="007C6241">
      <w:pPr>
        <w:ind w:left="1440" w:hanging="720"/>
      </w:pPr>
      <w:r w:rsidRPr="007C6241">
        <w:t>l)</w:t>
      </w:r>
      <w:r w:rsidRPr="007C6241">
        <w:tab/>
        <w:t xml:space="preserve">All persons applying for an Illinois </w:t>
      </w:r>
      <w:r w:rsidR="00100DE3" w:rsidRPr="007C6241">
        <w:t>CDL</w:t>
      </w:r>
      <w:r w:rsidRPr="007C6241">
        <w:t xml:space="preserve"> </w:t>
      </w:r>
      <w:r w:rsidR="00A65A7C" w:rsidRPr="00A65A7C">
        <w:t xml:space="preserve">who hold a valid CDL </w:t>
      </w:r>
      <w:r w:rsidR="00404177">
        <w:t xml:space="preserve">or a CDL expired for less than 12 months </w:t>
      </w:r>
      <w:r w:rsidR="00A65A7C" w:rsidRPr="00A65A7C">
        <w:t>issued by another state in the same or higher classification and endorsements, excluding a hazardous materials endorsement, for which they are making application are exempt from</w:t>
      </w:r>
      <w:r w:rsidRPr="007C6241">
        <w:t xml:space="preserve"> the written tests set forth in subsections (b) and (c).</w:t>
      </w:r>
      <w:r w:rsidR="0022022D">
        <w:rPr>
          <w:color w:val="000000"/>
        </w:rPr>
        <w:t xml:space="preserve">  For purposes of this</w:t>
      </w:r>
      <w:r w:rsidR="00984268">
        <w:rPr>
          <w:color w:val="000000"/>
        </w:rPr>
        <w:t xml:space="preserve"> subsection (l)</w:t>
      </w:r>
      <w:r w:rsidR="0022022D">
        <w:rPr>
          <w:color w:val="000000"/>
        </w:rPr>
        <w:t xml:space="preserve">, </w:t>
      </w:r>
      <w:r w:rsidR="0022022D">
        <w:rPr>
          <w:i/>
          <w:iCs/>
          <w:color w:val="000000"/>
        </w:rPr>
        <w:t xml:space="preserve">state means a state of the United States, the District of Columbia and any province or territory of Canada. </w:t>
      </w:r>
      <w:r w:rsidR="0022022D">
        <w:rPr>
          <w:color w:val="000000"/>
        </w:rPr>
        <w:t>[625 ILCS 5/6-500(27)]</w:t>
      </w:r>
    </w:p>
    <w:p w14:paraId="0BE7036E" w14:textId="77777777" w:rsidR="00094134" w:rsidRPr="007C6241" w:rsidRDefault="00094134" w:rsidP="007C6241"/>
    <w:p w14:paraId="387B5952" w14:textId="77777777" w:rsidR="0053790F" w:rsidRPr="0053790F" w:rsidRDefault="0053790F" w:rsidP="0053790F">
      <w:pPr>
        <w:ind w:left="1440" w:hanging="720"/>
      </w:pPr>
      <w:r>
        <w:t>m)</w:t>
      </w:r>
      <w:r>
        <w:tab/>
      </w:r>
      <w:r w:rsidRPr="0053790F">
        <w:t>Qualified and eligible military service members with certain MOS/Ratings (U.S. armed forces specialist designations) are exempt from the CDL general knowledge written exam (excluding school bus endorsement) if the applicant:</w:t>
      </w:r>
    </w:p>
    <w:p w14:paraId="6F1E67C4" w14:textId="77777777" w:rsidR="0053790F" w:rsidRPr="0053790F" w:rsidRDefault="0053790F" w:rsidP="00561AC5"/>
    <w:p w14:paraId="7C7FC741" w14:textId="77777777" w:rsidR="0053790F" w:rsidRPr="0053790F" w:rsidRDefault="0053790F" w:rsidP="0053790F">
      <w:pPr>
        <w:ind w:left="2160" w:hanging="720"/>
      </w:pPr>
      <w:r>
        <w:t>1)</w:t>
      </w:r>
      <w:r>
        <w:tab/>
      </w:r>
      <w:r w:rsidRPr="0053790F">
        <w:t>Is a current resident of this State;</w:t>
      </w:r>
    </w:p>
    <w:p w14:paraId="4D0C0EF6" w14:textId="77777777" w:rsidR="0053790F" w:rsidRPr="0053790F" w:rsidRDefault="0053790F" w:rsidP="00561AC5"/>
    <w:p w14:paraId="62A6C111" w14:textId="77777777" w:rsidR="0053790F" w:rsidRPr="0053790F" w:rsidRDefault="0053790F" w:rsidP="0053790F">
      <w:pPr>
        <w:ind w:left="2160" w:hanging="720"/>
      </w:pPr>
      <w:r>
        <w:t>2)</w:t>
      </w:r>
      <w:r>
        <w:tab/>
      </w:r>
      <w:r w:rsidRPr="0053790F">
        <w:t>Is a current or former member of the military services, including a member of any reserve component or National Guard unit;</w:t>
      </w:r>
    </w:p>
    <w:p w14:paraId="324990E1" w14:textId="77777777" w:rsidR="0053790F" w:rsidRPr="0053790F" w:rsidRDefault="0053790F" w:rsidP="00561AC5"/>
    <w:p w14:paraId="4B47CA33" w14:textId="77777777" w:rsidR="0053790F" w:rsidRPr="0053790F" w:rsidRDefault="0053790F" w:rsidP="0053790F">
      <w:pPr>
        <w:ind w:left="2160" w:hanging="720"/>
      </w:pPr>
      <w:r>
        <w:t>3)</w:t>
      </w:r>
      <w:r>
        <w:tab/>
      </w:r>
      <w:r w:rsidRPr="0053790F">
        <w:t>Within one year prior to the date of application, was regularly employed in a military position that requires the operation of large trucks;</w:t>
      </w:r>
    </w:p>
    <w:p w14:paraId="1C24E4CA" w14:textId="77777777" w:rsidR="0053790F" w:rsidRPr="0053790F" w:rsidRDefault="0053790F" w:rsidP="00561AC5"/>
    <w:p w14:paraId="4E69E031" w14:textId="77777777" w:rsidR="0053790F" w:rsidRPr="0053790F" w:rsidRDefault="0053790F" w:rsidP="0053790F">
      <w:pPr>
        <w:ind w:left="2160" w:hanging="720"/>
      </w:pPr>
      <w:r>
        <w:t>4)</w:t>
      </w:r>
      <w:r>
        <w:tab/>
      </w:r>
      <w:r w:rsidRPr="0053790F">
        <w:t>Received formal military training in the operation of a vehicle similar to the commercial motor vehicle the applicant expects to operate; and</w:t>
      </w:r>
    </w:p>
    <w:p w14:paraId="4ECA843A" w14:textId="77777777" w:rsidR="0053790F" w:rsidRPr="0053790F" w:rsidRDefault="0053790F" w:rsidP="00561AC5"/>
    <w:p w14:paraId="4A3F8966" w14:textId="664566D8" w:rsidR="0053790F" w:rsidRPr="0053790F" w:rsidRDefault="0053790F" w:rsidP="0053790F">
      <w:pPr>
        <w:ind w:left="2160" w:hanging="720"/>
      </w:pPr>
      <w:r w:rsidRPr="0053790F">
        <w:t>5)</w:t>
      </w:r>
      <w:r>
        <w:tab/>
      </w:r>
      <w:r w:rsidRPr="0053790F">
        <w:t>Provides the Secretary of State with a State of Illinois Application for Exchange of US Military Commercial Driving Experience for Commercial Driver</w:t>
      </w:r>
      <w:r w:rsidR="00A65A7C" w:rsidRPr="00A65A7C">
        <w:t>'</w:t>
      </w:r>
      <w:r w:rsidRPr="0053790F">
        <w:t xml:space="preserve">s License (CDL) signed by the applicant and </w:t>
      </w:r>
      <w:r w:rsidR="00170078">
        <w:t>the applicant</w:t>
      </w:r>
      <w:r w:rsidR="00A65A7C" w:rsidRPr="00A65A7C">
        <w:t>'</w:t>
      </w:r>
      <w:r w:rsidR="00170078">
        <w:t>s</w:t>
      </w:r>
      <w:r w:rsidRPr="0053790F">
        <w:t xml:space="preserve"> commanding officer certifying that the applicant qualifies for the general knowledge written exam waiver.</w:t>
      </w:r>
    </w:p>
    <w:p w14:paraId="0286F037" w14:textId="77777777" w:rsidR="0053790F" w:rsidRPr="00BA226C" w:rsidRDefault="0053790F" w:rsidP="0053790F">
      <w:pPr>
        <w:rPr>
          <w:color w:val="000000"/>
        </w:rPr>
      </w:pPr>
    </w:p>
    <w:p w14:paraId="0DBA1F83" w14:textId="736406C9" w:rsidR="00CB5CD9" w:rsidRPr="007C6241" w:rsidRDefault="0022022D" w:rsidP="00404177">
      <w:pPr>
        <w:ind w:left="720"/>
      </w:pPr>
      <w:r w:rsidRPr="00524821">
        <w:lastRenderedPageBreak/>
        <w:t>(Source:  Amended at 4</w:t>
      </w:r>
      <w:r>
        <w:t>8</w:t>
      </w:r>
      <w:r w:rsidRPr="00524821">
        <w:t xml:space="preserve"> Ill. Reg. </w:t>
      </w:r>
      <w:r w:rsidR="00FB163F">
        <w:t>9020</w:t>
      </w:r>
      <w:r w:rsidRPr="00524821">
        <w:t xml:space="preserve">, effective </w:t>
      </w:r>
      <w:r w:rsidR="00FB163F">
        <w:t>July 1, 2024</w:t>
      </w:r>
      <w:r w:rsidRPr="00524821">
        <w:t>)</w:t>
      </w:r>
    </w:p>
    <w:sectPr w:rsidR="00CB5CD9" w:rsidRPr="007C6241" w:rsidSect="001055B9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9129E"/>
    <w:multiLevelType w:val="hybridMultilevel"/>
    <w:tmpl w:val="E95AC9C4"/>
    <w:lvl w:ilvl="0" w:tplc="6A4A327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413473E"/>
    <w:multiLevelType w:val="hybridMultilevel"/>
    <w:tmpl w:val="44A2646A"/>
    <w:lvl w:ilvl="0" w:tplc="AD14535C">
      <w:start w:val="1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5D76"/>
    <w:rsid w:val="00027B3D"/>
    <w:rsid w:val="0003695E"/>
    <w:rsid w:val="00052887"/>
    <w:rsid w:val="000635EB"/>
    <w:rsid w:val="00063818"/>
    <w:rsid w:val="00094134"/>
    <w:rsid w:val="000A17A3"/>
    <w:rsid w:val="00100DE3"/>
    <w:rsid w:val="001055B9"/>
    <w:rsid w:val="00170078"/>
    <w:rsid w:val="00192629"/>
    <w:rsid w:val="0022022D"/>
    <w:rsid w:val="002229F7"/>
    <w:rsid w:val="0024227F"/>
    <w:rsid w:val="00253B42"/>
    <w:rsid w:val="002B2A9D"/>
    <w:rsid w:val="003221DE"/>
    <w:rsid w:val="0037767F"/>
    <w:rsid w:val="003F2E26"/>
    <w:rsid w:val="00404177"/>
    <w:rsid w:val="00435D76"/>
    <w:rsid w:val="004B5691"/>
    <w:rsid w:val="004B580D"/>
    <w:rsid w:val="004F3EA4"/>
    <w:rsid w:val="0053790F"/>
    <w:rsid w:val="00561AC5"/>
    <w:rsid w:val="005773A6"/>
    <w:rsid w:val="005A1E23"/>
    <w:rsid w:val="005E12EC"/>
    <w:rsid w:val="00645523"/>
    <w:rsid w:val="006C5883"/>
    <w:rsid w:val="006E6CE0"/>
    <w:rsid w:val="00710AFE"/>
    <w:rsid w:val="007224DA"/>
    <w:rsid w:val="007356A8"/>
    <w:rsid w:val="007C6241"/>
    <w:rsid w:val="007D089A"/>
    <w:rsid w:val="00923664"/>
    <w:rsid w:val="00984268"/>
    <w:rsid w:val="009B307E"/>
    <w:rsid w:val="009E5074"/>
    <w:rsid w:val="00A1262A"/>
    <w:rsid w:val="00A65A7C"/>
    <w:rsid w:val="00A82792"/>
    <w:rsid w:val="00AC2D49"/>
    <w:rsid w:val="00B45687"/>
    <w:rsid w:val="00B52EBA"/>
    <w:rsid w:val="00B7542B"/>
    <w:rsid w:val="00BA525C"/>
    <w:rsid w:val="00BF0176"/>
    <w:rsid w:val="00CB5CD9"/>
    <w:rsid w:val="00CF0346"/>
    <w:rsid w:val="00D21145"/>
    <w:rsid w:val="00DF6ECB"/>
    <w:rsid w:val="00E4335C"/>
    <w:rsid w:val="00E6613D"/>
    <w:rsid w:val="00FA0C10"/>
    <w:rsid w:val="00FB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3D08896"/>
  <w15:docId w15:val="{34F229EE-D3CD-4B00-B1DD-E2B4E2DF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42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1030</vt:lpstr>
    </vt:vector>
  </TitlesOfParts>
  <Company>General Assembly</Company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1030</dc:title>
  <dc:subject/>
  <dc:creator>SchnappMA</dc:creator>
  <cp:keywords/>
  <dc:description/>
  <cp:lastModifiedBy>Shipley, Melissa A.</cp:lastModifiedBy>
  <cp:revision>3</cp:revision>
  <dcterms:created xsi:type="dcterms:W3CDTF">2024-06-11T17:22:00Z</dcterms:created>
  <dcterms:modified xsi:type="dcterms:W3CDTF">2024-06-28T13:01:00Z</dcterms:modified>
</cp:coreProperties>
</file>