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2D23" w14:textId="77777777" w:rsidR="00265C0C" w:rsidRPr="006A3018" w:rsidRDefault="00265C0C" w:rsidP="006A3018">
      <w:pPr>
        <w:jc w:val="center"/>
      </w:pPr>
      <w:r w:rsidRPr="006A3018">
        <w:t>CHAPTER II:  SECRETARY OF STATE</w:t>
      </w:r>
    </w:p>
    <w:sectPr w:rsidR="00265C0C" w:rsidRPr="006A3018" w:rsidSect="008065B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F1B"/>
    <w:rsid w:val="00163A44"/>
    <w:rsid w:val="00265C0C"/>
    <w:rsid w:val="004144BB"/>
    <w:rsid w:val="004A71F5"/>
    <w:rsid w:val="005E4F1B"/>
    <w:rsid w:val="006A3018"/>
    <w:rsid w:val="00742CE5"/>
    <w:rsid w:val="008065BC"/>
    <w:rsid w:val="00C501B4"/>
    <w:rsid w:val="00D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E763A"/>
  <w15:docId w15:val="{D740C394-0650-477A-AD2E-41211473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saboch</dc:creator>
  <cp:keywords/>
  <dc:description/>
  <cp:lastModifiedBy>Shipley, Melissa A.</cp:lastModifiedBy>
  <cp:revision>5</cp:revision>
  <dcterms:created xsi:type="dcterms:W3CDTF">2012-06-21T23:55:00Z</dcterms:created>
  <dcterms:modified xsi:type="dcterms:W3CDTF">2025-02-10T14:44:00Z</dcterms:modified>
</cp:coreProperties>
</file>