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1" w:rsidRDefault="000977B1" w:rsidP="000977B1">
      <w:pPr>
        <w:widowControl w:val="0"/>
        <w:autoSpaceDE w:val="0"/>
        <w:autoSpaceDN w:val="0"/>
        <w:adjustRightInd w:val="0"/>
      </w:pPr>
    </w:p>
    <w:p w:rsidR="000977B1" w:rsidRDefault="000977B1" w:rsidP="000977B1">
      <w:pPr>
        <w:widowControl w:val="0"/>
        <w:autoSpaceDE w:val="0"/>
        <w:autoSpaceDN w:val="0"/>
        <w:adjustRightInd w:val="0"/>
      </w:pPr>
      <w:r>
        <w:rPr>
          <w:b/>
          <w:bCs/>
        </w:rPr>
        <w:t>Section 554.420  General Speed Limits for Permit Movements</w:t>
      </w:r>
      <w:r>
        <w:t xml:space="preserve"> </w:t>
      </w:r>
    </w:p>
    <w:p w:rsidR="000977B1" w:rsidRDefault="000977B1" w:rsidP="000977B1">
      <w:pPr>
        <w:widowControl w:val="0"/>
        <w:autoSpaceDE w:val="0"/>
        <w:autoSpaceDN w:val="0"/>
        <w:adjustRightInd w:val="0"/>
      </w:pPr>
    </w:p>
    <w:p w:rsidR="000977B1" w:rsidRDefault="000977B1" w:rsidP="000977B1">
      <w:pPr>
        <w:widowControl w:val="0"/>
        <w:autoSpaceDE w:val="0"/>
        <w:autoSpaceDN w:val="0"/>
        <w:adjustRightInd w:val="0"/>
        <w:ind w:left="1440" w:hanging="720"/>
      </w:pPr>
      <w:r>
        <w:t>a)</w:t>
      </w:r>
      <w:r>
        <w:tab/>
        <w:t xml:space="preserve">Unless otherwise stated in the permit, the maximum speed for vehicles being operated in rural areas under permit authority is 5 miles per hour </w:t>
      </w:r>
      <w:r w:rsidR="001F5011">
        <w:t xml:space="preserve">under the maximum </w:t>
      </w:r>
      <w:r>
        <w:t xml:space="preserve">posted speed limit.  Legal weight, legal height movements up to 10 feet in width are allowed to travel at the legal maximum speed limit. </w:t>
      </w:r>
    </w:p>
    <w:p w:rsidR="002C2788" w:rsidRDefault="002C2788" w:rsidP="000977B1">
      <w:pPr>
        <w:widowControl w:val="0"/>
        <w:autoSpaceDE w:val="0"/>
        <w:autoSpaceDN w:val="0"/>
        <w:adjustRightInd w:val="0"/>
        <w:ind w:left="1440" w:hanging="720"/>
      </w:pPr>
    </w:p>
    <w:p w:rsidR="000977B1" w:rsidRDefault="000977B1" w:rsidP="000977B1">
      <w:pPr>
        <w:widowControl w:val="0"/>
        <w:autoSpaceDE w:val="0"/>
        <w:autoSpaceDN w:val="0"/>
        <w:adjustRightInd w:val="0"/>
        <w:ind w:left="1440" w:hanging="720"/>
      </w:pPr>
      <w:r>
        <w:t>b)</w:t>
      </w:r>
      <w:r>
        <w:tab/>
        <w:t xml:space="preserve">The speed limit stated in the permit is one of the conditions upon which the permit has been issued, and it takes precedence over any maximum speed limit that may be posted on any highway.  Violation of the speed limit contained in the permit will render the driver subject to arrest. </w:t>
      </w:r>
    </w:p>
    <w:p w:rsidR="001F5011" w:rsidRDefault="001F5011" w:rsidP="000977B1">
      <w:pPr>
        <w:widowControl w:val="0"/>
        <w:autoSpaceDE w:val="0"/>
        <w:autoSpaceDN w:val="0"/>
        <w:adjustRightInd w:val="0"/>
        <w:ind w:left="1440" w:hanging="720"/>
      </w:pPr>
    </w:p>
    <w:p w:rsidR="001F5011" w:rsidRPr="00D55B37" w:rsidRDefault="001F5011" w:rsidP="001F5011">
      <w:pPr>
        <w:pStyle w:val="JCARSourceNote"/>
        <w:ind w:left="720"/>
      </w:pPr>
      <w:r w:rsidRPr="00D55B37">
        <w:t xml:space="preserve">(Source:  </w:t>
      </w:r>
      <w:r>
        <w:t>Amended</w:t>
      </w:r>
      <w:r w:rsidRPr="00D55B37">
        <w:t xml:space="preserve"> at </w:t>
      </w:r>
      <w:r>
        <w:t>36 I</w:t>
      </w:r>
      <w:r w:rsidRPr="00D55B37">
        <w:t xml:space="preserve">ll. Reg. </w:t>
      </w:r>
      <w:r w:rsidR="00524FF9">
        <w:t>13254</w:t>
      </w:r>
      <w:r w:rsidRPr="00D55B37">
        <w:t xml:space="preserve">, effective </w:t>
      </w:r>
      <w:bookmarkStart w:id="0" w:name="_GoBack"/>
      <w:r w:rsidR="00524FF9">
        <w:t>August 1, 2012</w:t>
      </w:r>
      <w:bookmarkEnd w:id="0"/>
      <w:r w:rsidRPr="00D55B37">
        <w:t>)</w:t>
      </w:r>
    </w:p>
    <w:sectPr w:rsidR="001F5011" w:rsidRPr="00D55B37" w:rsidSect="000977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7B1"/>
    <w:rsid w:val="000977B1"/>
    <w:rsid w:val="001F5011"/>
    <w:rsid w:val="002C2788"/>
    <w:rsid w:val="00524FF9"/>
    <w:rsid w:val="006514E0"/>
    <w:rsid w:val="00735879"/>
    <w:rsid w:val="008847FB"/>
    <w:rsid w:val="00906F0E"/>
    <w:rsid w:val="00B2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5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