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D2" w:rsidRPr="00970A04" w:rsidRDefault="001475E1" w:rsidP="001164D2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="001164D2">
        <w:rPr>
          <w:b/>
          <w:bCs/>
        </w:rPr>
        <w:lastRenderedPageBreak/>
        <w:t xml:space="preserve">Section </w:t>
      </w:r>
      <w:proofErr w:type="spellStart"/>
      <w:r w:rsidR="001164D2">
        <w:rPr>
          <w:b/>
          <w:bCs/>
        </w:rPr>
        <w:t>542.APPENDIX</w:t>
      </w:r>
      <w:proofErr w:type="spellEnd"/>
      <w:r w:rsidR="001164D2">
        <w:rPr>
          <w:b/>
          <w:bCs/>
        </w:rPr>
        <w:t xml:space="preserve"> A  </w:t>
      </w:r>
      <w:r w:rsidR="005848AC">
        <w:rPr>
          <w:b/>
          <w:bCs/>
        </w:rPr>
        <w:t xml:space="preserve"> </w:t>
      </w:r>
      <w:r w:rsidR="001164D2">
        <w:rPr>
          <w:b/>
          <w:bCs/>
        </w:rPr>
        <w:t>DISTRICT BOUNDARY MAP</w:t>
      </w:r>
      <w:r w:rsidR="001164D2">
        <w:t xml:space="preserve"> </w:t>
      </w:r>
      <w:r w:rsidR="00970A04" w:rsidRPr="00970A04">
        <w:rPr>
          <w:b/>
        </w:rPr>
        <w:t>(Repealed)</w:t>
      </w:r>
    </w:p>
    <w:p w:rsidR="00FF3C50" w:rsidRDefault="00FF3C50" w:rsidP="00F82AD3">
      <w:pPr>
        <w:widowControl w:val="0"/>
        <w:autoSpaceDE w:val="0"/>
        <w:autoSpaceDN w:val="0"/>
        <w:adjustRightInd w:val="0"/>
      </w:pPr>
    </w:p>
    <w:p w:rsidR="00432597" w:rsidRDefault="00432597" w:rsidP="00F82AD3">
      <w:pPr>
        <w:widowControl w:val="0"/>
        <w:autoSpaceDE w:val="0"/>
        <w:autoSpaceDN w:val="0"/>
        <w:adjustRightInd w:val="0"/>
      </w:pPr>
    </w:p>
    <w:p w:rsidR="00FF3C50" w:rsidRPr="00D55B37" w:rsidRDefault="00FF3C50" w:rsidP="00FF3C50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9E08EB">
        <w:t>5650</w:t>
      </w:r>
      <w:r w:rsidRPr="00D55B37">
        <w:t xml:space="preserve">, effective </w:t>
      </w:r>
      <w:r w:rsidR="009E08EB">
        <w:t>March 10, 2006</w:t>
      </w:r>
      <w:r w:rsidRPr="00D55B37">
        <w:t>)</w:t>
      </w:r>
    </w:p>
    <w:sectPr w:rsidR="00FF3C50" w:rsidRPr="00D55B37" w:rsidSect="001164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64D2"/>
    <w:rsid w:val="00060B0B"/>
    <w:rsid w:val="00075511"/>
    <w:rsid w:val="001015F5"/>
    <w:rsid w:val="001129BB"/>
    <w:rsid w:val="001164D2"/>
    <w:rsid w:val="001475E1"/>
    <w:rsid w:val="00177A30"/>
    <w:rsid w:val="00432597"/>
    <w:rsid w:val="00571E8A"/>
    <w:rsid w:val="005848AC"/>
    <w:rsid w:val="006514E0"/>
    <w:rsid w:val="008F3860"/>
    <w:rsid w:val="00970A04"/>
    <w:rsid w:val="009E08EB"/>
    <w:rsid w:val="00B81033"/>
    <w:rsid w:val="00D955D4"/>
    <w:rsid w:val="00F211D3"/>
    <w:rsid w:val="00F82AD3"/>
    <w:rsid w:val="00F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70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70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