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A2" w:rsidRDefault="00CC78A2" w:rsidP="00CC78A2">
      <w:pPr>
        <w:tabs>
          <w:tab w:val="left" w:pos="1440"/>
        </w:tabs>
        <w:jc w:val="center"/>
      </w:pPr>
      <w:bookmarkStart w:id="0" w:name="_GoBack"/>
      <w:bookmarkEnd w:id="0"/>
      <w:r>
        <w:rPr>
          <w:caps/>
        </w:rPr>
        <w:t>subchapter</w:t>
      </w:r>
      <w:r>
        <w:t xml:space="preserve"> e:  </w:t>
      </w:r>
      <w:r>
        <w:rPr>
          <w:caps/>
        </w:rPr>
        <w:t>traffic safety (EXCEPT HAZARDOUS MATERIALS)</w:t>
      </w:r>
    </w:p>
    <w:sectPr w:rsidR="00CC78A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51" w:rsidRDefault="00087751">
      <w:r>
        <w:separator/>
      </w:r>
    </w:p>
  </w:endnote>
  <w:endnote w:type="continuationSeparator" w:id="0">
    <w:p w:rsidR="00087751" w:rsidRDefault="0008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51" w:rsidRDefault="00087751">
      <w:r>
        <w:separator/>
      </w:r>
    </w:p>
  </w:footnote>
  <w:footnote w:type="continuationSeparator" w:id="0">
    <w:p w:rsidR="00087751" w:rsidRDefault="0008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39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87751"/>
    <w:rsid w:val="0009339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103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045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8A2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694"/>
    <w:rsid w:val="00EC3846"/>
    <w:rsid w:val="00EC6C31"/>
    <w:rsid w:val="00ED0167"/>
    <w:rsid w:val="00ED1405"/>
    <w:rsid w:val="00ED33F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376B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8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8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