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0E5" w:rsidRDefault="00FE70E5" w:rsidP="00FE70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70E5" w:rsidRDefault="00FE70E5" w:rsidP="00FE70E5">
      <w:pPr>
        <w:widowControl w:val="0"/>
        <w:autoSpaceDE w:val="0"/>
        <w:autoSpaceDN w:val="0"/>
        <w:adjustRightInd w:val="0"/>
        <w:jc w:val="center"/>
      </w:pPr>
      <w:r>
        <w:t>PART 450</w:t>
      </w:r>
    </w:p>
    <w:p w:rsidR="00FE70E5" w:rsidRDefault="00FE70E5" w:rsidP="00FE70E5">
      <w:pPr>
        <w:widowControl w:val="0"/>
        <w:autoSpaceDE w:val="0"/>
        <w:autoSpaceDN w:val="0"/>
        <w:adjustRightInd w:val="0"/>
        <w:jc w:val="center"/>
      </w:pPr>
      <w:r>
        <w:t>COMMERCIAL VEHICLE SAFETY SECTION HEARINGS</w:t>
      </w:r>
    </w:p>
    <w:p w:rsidR="00FE70E5" w:rsidRDefault="00FE70E5" w:rsidP="00FE70E5">
      <w:pPr>
        <w:widowControl w:val="0"/>
        <w:autoSpaceDE w:val="0"/>
        <w:autoSpaceDN w:val="0"/>
        <w:adjustRightInd w:val="0"/>
      </w:pPr>
    </w:p>
    <w:sectPr w:rsidR="00FE70E5" w:rsidSect="00FE70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70E5"/>
    <w:rsid w:val="005C3366"/>
    <w:rsid w:val="00B17919"/>
    <w:rsid w:val="00B64389"/>
    <w:rsid w:val="00C10FA9"/>
    <w:rsid w:val="00FE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450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450</dc:title>
  <dc:subject/>
  <dc:creator>Illinois General Assembly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