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96" w:rsidRDefault="000B2296" w:rsidP="000B22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2296" w:rsidRDefault="000B2296" w:rsidP="000B229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448.15  Other Acceptable Certificates of Safety or Inspection</w:t>
      </w:r>
      <w:r>
        <w:t xml:space="preserve"> </w:t>
      </w:r>
    </w:p>
    <w:p w:rsidR="000B2296" w:rsidRDefault="000B2296" w:rsidP="000B2296">
      <w:pPr>
        <w:widowControl w:val="0"/>
        <w:autoSpaceDE w:val="0"/>
        <w:autoSpaceDN w:val="0"/>
        <w:adjustRightInd w:val="0"/>
      </w:pPr>
    </w:p>
    <w:p w:rsidR="000B2296" w:rsidRDefault="000B2296" w:rsidP="000B2296">
      <w:pPr>
        <w:widowControl w:val="0"/>
        <w:autoSpaceDE w:val="0"/>
        <w:autoSpaceDN w:val="0"/>
        <w:adjustRightInd w:val="0"/>
      </w:pPr>
      <w:r>
        <w:t xml:space="preserve">Under the provisions of Section 13-114 of the Illinois Vehicle Code (IVC), Certificates of Safety or Inspection from the following jurisdictions are acceptable in lieu of an Illinois Certificate of Safety: </w:t>
      </w:r>
    </w:p>
    <w:p w:rsidR="000B2296" w:rsidRDefault="000B2296" w:rsidP="000B2296">
      <w:pPr>
        <w:widowControl w:val="0"/>
        <w:autoSpaceDE w:val="0"/>
        <w:autoSpaceDN w:val="0"/>
        <w:adjustRightInd w:val="0"/>
      </w:pPr>
    </w:p>
    <w:p w:rsidR="000B2296" w:rsidRDefault="000B2296" w:rsidP="000B2296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160"/>
        <w:gridCol w:w="2400"/>
      </w:tblGrid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Arkansas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Massachusetts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Pennsylvania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Colorado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Mississippi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Rhode Island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Delaware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Missouri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South Carolina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District of Columbia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Nebraska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South Dakota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Florida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New Hampshire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Texas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Georgia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New Jersey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Utah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Hawaii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New Mexico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Vermont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Indiana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New York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Virginia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Kentucky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North Carolina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West Virginia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Louisiana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Oklahoma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Wyoming</w:t>
            </w:r>
          </w:p>
        </w:tc>
      </w:tr>
      <w:tr w:rsidR="000B2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  <w:r>
              <w:t>Maine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B2296" w:rsidRDefault="000B2296" w:rsidP="000B229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B2296" w:rsidRDefault="000B2296" w:rsidP="000B2296">
      <w:pPr>
        <w:widowControl w:val="0"/>
        <w:autoSpaceDE w:val="0"/>
        <w:autoSpaceDN w:val="0"/>
        <w:adjustRightInd w:val="0"/>
      </w:pPr>
      <w:r>
        <w:t xml:space="preserve"> </w:t>
      </w:r>
    </w:p>
    <w:sectPr w:rsidR="000B2296" w:rsidSect="000B2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2296"/>
    <w:rsid w:val="000B2296"/>
    <w:rsid w:val="005C3366"/>
    <w:rsid w:val="008C5556"/>
    <w:rsid w:val="00D929B0"/>
    <w:rsid w:val="00F7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448</vt:lpstr>
    </vt:vector>
  </TitlesOfParts>
  <Company>state of illinois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448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