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633" w:rsidRPr="00D21117" w:rsidRDefault="00863633" w:rsidP="00D21117">
      <w:pPr>
        <w:rPr>
          <w:rFonts w:ascii="Times New Roman" w:hAnsi="Times New Roman"/>
          <w:sz w:val="24"/>
          <w:szCs w:val="24"/>
        </w:rPr>
      </w:pPr>
    </w:p>
    <w:p w:rsidR="00863633" w:rsidRPr="00D21117" w:rsidRDefault="00863633" w:rsidP="00D21117">
      <w:pPr>
        <w:rPr>
          <w:rFonts w:ascii="Times New Roman" w:hAnsi="Times New Roman"/>
          <w:b/>
          <w:sz w:val="24"/>
          <w:szCs w:val="24"/>
        </w:rPr>
      </w:pPr>
      <w:r w:rsidRPr="00D21117">
        <w:rPr>
          <w:rFonts w:ascii="Times New Roman" w:hAnsi="Times New Roman"/>
          <w:b/>
          <w:sz w:val="24"/>
          <w:szCs w:val="24"/>
        </w:rPr>
        <w:t xml:space="preserve">Section 386.1035  Incorporation by Reference </w:t>
      </w:r>
    </w:p>
    <w:p w:rsidR="00863633" w:rsidRPr="00D21117" w:rsidRDefault="00863633" w:rsidP="00D21117">
      <w:pPr>
        <w:rPr>
          <w:rFonts w:ascii="Times New Roman" w:hAnsi="Times New Roman"/>
          <w:sz w:val="24"/>
          <w:szCs w:val="24"/>
        </w:rPr>
      </w:pPr>
    </w:p>
    <w:p w:rsidR="00863633" w:rsidRPr="00D21117" w:rsidRDefault="00863633" w:rsidP="00D21117">
      <w:pPr>
        <w:ind w:left="1440" w:hanging="720"/>
        <w:rPr>
          <w:rFonts w:ascii="Times New Roman" w:hAnsi="Times New Roman"/>
          <w:sz w:val="24"/>
          <w:szCs w:val="24"/>
        </w:rPr>
      </w:pPr>
      <w:r w:rsidRPr="00D21117">
        <w:rPr>
          <w:rFonts w:ascii="Times New Roman" w:hAnsi="Times New Roman"/>
          <w:sz w:val="24"/>
          <w:szCs w:val="24"/>
        </w:rPr>
        <w:t>a)</w:t>
      </w:r>
      <w:r w:rsidRPr="00D21117">
        <w:rPr>
          <w:rFonts w:ascii="Times New Roman" w:hAnsi="Times New Roman"/>
          <w:sz w:val="24"/>
          <w:szCs w:val="24"/>
        </w:rPr>
        <w:tab/>
        <w:t xml:space="preserve">The Department incorporates by reference 49 CFR 386, </w:t>
      </w:r>
      <w:r w:rsidR="009938B7">
        <w:rPr>
          <w:rFonts w:ascii="Times New Roman" w:hAnsi="Times New Roman"/>
          <w:sz w:val="24"/>
          <w:szCs w:val="24"/>
        </w:rPr>
        <w:t>a</w:t>
      </w:r>
      <w:r w:rsidRPr="00D21117">
        <w:rPr>
          <w:rFonts w:ascii="Times New Roman" w:hAnsi="Times New Roman"/>
          <w:sz w:val="24"/>
          <w:szCs w:val="24"/>
        </w:rPr>
        <w:t>ppendix B</w:t>
      </w:r>
      <w:r w:rsidR="00ED41B3">
        <w:rPr>
          <w:rFonts w:ascii="Times New Roman" w:hAnsi="Times New Roman"/>
          <w:sz w:val="24"/>
          <w:szCs w:val="24"/>
        </w:rPr>
        <w:t>,</w:t>
      </w:r>
      <w:r w:rsidRPr="00D21117">
        <w:rPr>
          <w:rFonts w:ascii="Times New Roman" w:hAnsi="Times New Roman"/>
          <w:sz w:val="24"/>
          <w:szCs w:val="24"/>
        </w:rPr>
        <w:t xml:space="preserve"> Penalty Schedule; Violations and Monetary Penalties</w:t>
      </w:r>
      <w:r w:rsidR="00ED41B3">
        <w:rPr>
          <w:rFonts w:ascii="Times New Roman" w:hAnsi="Times New Roman"/>
          <w:sz w:val="24"/>
          <w:szCs w:val="24"/>
        </w:rPr>
        <w:t>,</w:t>
      </w:r>
      <w:r w:rsidRPr="00D21117">
        <w:rPr>
          <w:rFonts w:ascii="Times New Roman" w:hAnsi="Times New Roman"/>
          <w:sz w:val="24"/>
          <w:szCs w:val="24"/>
        </w:rPr>
        <w:t xml:space="preserve"> as that </w:t>
      </w:r>
      <w:r w:rsidR="009938B7">
        <w:rPr>
          <w:rFonts w:ascii="Times New Roman" w:hAnsi="Times New Roman"/>
          <w:sz w:val="24"/>
          <w:szCs w:val="24"/>
        </w:rPr>
        <w:t>a</w:t>
      </w:r>
      <w:r w:rsidRPr="00D21117">
        <w:rPr>
          <w:rFonts w:ascii="Times New Roman" w:hAnsi="Times New Roman"/>
          <w:sz w:val="24"/>
          <w:szCs w:val="24"/>
        </w:rPr>
        <w:t xml:space="preserve">ppendix was in effect on October 1, </w:t>
      </w:r>
      <w:r w:rsidR="00560BDE">
        <w:rPr>
          <w:rFonts w:ascii="Times New Roman" w:hAnsi="Times New Roman"/>
          <w:sz w:val="24"/>
          <w:szCs w:val="24"/>
        </w:rPr>
        <w:t>2014, as amended at 80 FR 18146, April 3, 2015</w:t>
      </w:r>
      <w:r w:rsidRPr="00D21117">
        <w:rPr>
          <w:rFonts w:ascii="Times New Roman" w:hAnsi="Times New Roman"/>
          <w:sz w:val="24"/>
          <w:szCs w:val="24"/>
        </w:rPr>
        <w:t xml:space="preserve">, subject only to the exceptions in subsection (b).  No later amendments to or additions of 49 CFR 386, </w:t>
      </w:r>
      <w:r w:rsidR="009938B7">
        <w:rPr>
          <w:rFonts w:ascii="Times New Roman" w:hAnsi="Times New Roman"/>
          <w:sz w:val="24"/>
          <w:szCs w:val="24"/>
        </w:rPr>
        <w:t>a</w:t>
      </w:r>
      <w:r w:rsidRPr="00D21117">
        <w:rPr>
          <w:rFonts w:ascii="Times New Roman" w:hAnsi="Times New Roman"/>
          <w:sz w:val="24"/>
          <w:szCs w:val="24"/>
        </w:rPr>
        <w:t xml:space="preserve">ppendix B are incorporated.  Copies of the appropriate material are available from the Division of Traffic Safety, </w:t>
      </w:r>
      <w:r w:rsidR="007E7F44">
        <w:rPr>
          <w:rFonts w:ascii="Times New Roman" w:hAnsi="Times New Roman"/>
          <w:sz w:val="24"/>
          <w:szCs w:val="24"/>
        </w:rPr>
        <w:t>1340 N. 9</w:t>
      </w:r>
      <w:r w:rsidR="007E7F44" w:rsidRPr="007E7F44">
        <w:rPr>
          <w:rFonts w:ascii="Times New Roman" w:hAnsi="Times New Roman"/>
          <w:sz w:val="24"/>
          <w:szCs w:val="24"/>
          <w:vertAlign w:val="superscript"/>
        </w:rPr>
        <w:t>th</w:t>
      </w:r>
      <w:r w:rsidR="007E7F4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7E7F44">
        <w:rPr>
          <w:rFonts w:ascii="Times New Roman" w:hAnsi="Times New Roman"/>
          <w:sz w:val="24"/>
          <w:szCs w:val="24"/>
        </w:rPr>
        <w:t>Street, Springfield, Illinois 62702 or by calling 217/785-1181</w:t>
      </w:r>
      <w:r w:rsidRPr="00D21117">
        <w:rPr>
          <w:rFonts w:ascii="Times New Roman" w:hAnsi="Times New Roman"/>
          <w:sz w:val="24"/>
          <w:szCs w:val="24"/>
        </w:rPr>
        <w:t xml:space="preserve">.  The </w:t>
      </w:r>
      <w:r w:rsidR="008D075A">
        <w:rPr>
          <w:rFonts w:ascii="Times New Roman" w:hAnsi="Times New Roman"/>
          <w:sz w:val="24"/>
          <w:szCs w:val="24"/>
        </w:rPr>
        <w:t>Federal Motor Carrier Safety Regulations (</w:t>
      </w:r>
      <w:r w:rsidRPr="00D21117">
        <w:rPr>
          <w:rFonts w:ascii="Times New Roman" w:hAnsi="Times New Roman"/>
          <w:sz w:val="24"/>
          <w:szCs w:val="24"/>
        </w:rPr>
        <w:t>FMCSR</w:t>
      </w:r>
      <w:r w:rsidR="008D075A">
        <w:rPr>
          <w:rFonts w:ascii="Times New Roman" w:hAnsi="Times New Roman"/>
          <w:sz w:val="24"/>
          <w:szCs w:val="24"/>
        </w:rPr>
        <w:t>)</w:t>
      </w:r>
      <w:r w:rsidRPr="00D21117">
        <w:rPr>
          <w:rFonts w:ascii="Times New Roman" w:hAnsi="Times New Roman"/>
          <w:sz w:val="24"/>
          <w:szCs w:val="24"/>
        </w:rPr>
        <w:t xml:space="preserve"> are available on the National Archives and Records Administration</w:t>
      </w:r>
      <w:r w:rsidR="00D21117">
        <w:rPr>
          <w:rFonts w:ascii="Times New Roman" w:hAnsi="Times New Roman"/>
          <w:sz w:val="24"/>
          <w:szCs w:val="24"/>
        </w:rPr>
        <w:t>'</w:t>
      </w:r>
      <w:r w:rsidRPr="00D21117">
        <w:rPr>
          <w:rFonts w:ascii="Times New Roman" w:hAnsi="Times New Roman"/>
          <w:sz w:val="24"/>
          <w:szCs w:val="24"/>
        </w:rPr>
        <w:t>s website at http://ecfr.gpoaccess.gov.  The Division of Traffic Safety</w:t>
      </w:r>
      <w:r w:rsidR="00D21117">
        <w:rPr>
          <w:rFonts w:ascii="Times New Roman" w:hAnsi="Times New Roman"/>
          <w:sz w:val="24"/>
          <w:szCs w:val="24"/>
        </w:rPr>
        <w:t>'</w:t>
      </w:r>
      <w:r w:rsidRPr="00D21117">
        <w:rPr>
          <w:rFonts w:ascii="Times New Roman" w:hAnsi="Times New Roman"/>
          <w:sz w:val="24"/>
          <w:szCs w:val="24"/>
        </w:rPr>
        <w:t>s rules are available on the Department</w:t>
      </w:r>
      <w:r w:rsidR="00D21117">
        <w:rPr>
          <w:rFonts w:ascii="Times New Roman" w:hAnsi="Times New Roman"/>
          <w:sz w:val="24"/>
          <w:szCs w:val="24"/>
        </w:rPr>
        <w:t>'</w:t>
      </w:r>
      <w:r w:rsidRPr="00D21117">
        <w:rPr>
          <w:rFonts w:ascii="Times New Roman" w:hAnsi="Times New Roman"/>
          <w:sz w:val="24"/>
          <w:szCs w:val="24"/>
        </w:rPr>
        <w:t xml:space="preserve">s website at </w:t>
      </w:r>
      <w:r w:rsidRPr="009D30AF">
        <w:rPr>
          <w:rFonts w:ascii="Times New Roman" w:hAnsi="Times New Roman"/>
          <w:sz w:val="24"/>
          <w:szCs w:val="24"/>
        </w:rPr>
        <w:t>http://www.dot.il.gov/</w:t>
      </w:r>
      <w:r w:rsidR="008D075A" w:rsidRPr="009D30AF">
        <w:rPr>
          <w:rFonts w:ascii="Times New Roman" w:hAnsi="Times New Roman"/>
          <w:sz w:val="24"/>
          <w:szCs w:val="24"/>
        </w:rPr>
        <w:t>safety</w:t>
      </w:r>
      <w:r w:rsidRPr="009D30AF">
        <w:rPr>
          <w:rFonts w:ascii="Times New Roman" w:hAnsi="Times New Roman"/>
          <w:sz w:val="24"/>
          <w:szCs w:val="24"/>
        </w:rPr>
        <w:t>.html</w:t>
      </w:r>
      <w:r w:rsidRPr="00D21117">
        <w:rPr>
          <w:rFonts w:ascii="Times New Roman" w:hAnsi="Times New Roman"/>
          <w:sz w:val="24"/>
          <w:szCs w:val="24"/>
        </w:rPr>
        <w:t>.</w:t>
      </w:r>
    </w:p>
    <w:p w:rsidR="00863633" w:rsidRPr="00D21117" w:rsidRDefault="00863633" w:rsidP="00D21117">
      <w:pPr>
        <w:rPr>
          <w:rFonts w:ascii="Times New Roman" w:hAnsi="Times New Roman"/>
          <w:sz w:val="24"/>
          <w:szCs w:val="24"/>
        </w:rPr>
      </w:pPr>
    </w:p>
    <w:p w:rsidR="00863633" w:rsidRPr="00D21117" w:rsidRDefault="00863633" w:rsidP="00D21117">
      <w:pPr>
        <w:ind w:left="1440" w:hanging="720"/>
        <w:rPr>
          <w:rFonts w:ascii="Times New Roman" w:hAnsi="Times New Roman"/>
          <w:sz w:val="24"/>
          <w:szCs w:val="24"/>
        </w:rPr>
      </w:pPr>
      <w:r w:rsidRPr="00D21117">
        <w:rPr>
          <w:rFonts w:ascii="Times New Roman" w:hAnsi="Times New Roman"/>
          <w:sz w:val="24"/>
          <w:szCs w:val="24"/>
        </w:rPr>
        <w:t>b)</w:t>
      </w:r>
      <w:r w:rsidRPr="00D21117">
        <w:rPr>
          <w:rFonts w:ascii="Times New Roman" w:hAnsi="Times New Roman"/>
          <w:sz w:val="24"/>
          <w:szCs w:val="24"/>
        </w:rPr>
        <w:tab/>
        <w:t xml:space="preserve">The following interpretations of 49 CFR 386, </w:t>
      </w:r>
      <w:r w:rsidR="009938B7">
        <w:rPr>
          <w:rFonts w:ascii="Times New Roman" w:hAnsi="Times New Roman"/>
          <w:sz w:val="24"/>
          <w:szCs w:val="24"/>
        </w:rPr>
        <w:t>a</w:t>
      </w:r>
      <w:r w:rsidRPr="00D21117">
        <w:rPr>
          <w:rFonts w:ascii="Times New Roman" w:hAnsi="Times New Roman"/>
          <w:sz w:val="24"/>
          <w:szCs w:val="24"/>
        </w:rPr>
        <w:t>ppendix B shall apply for purposes of this Part:</w:t>
      </w:r>
    </w:p>
    <w:p w:rsidR="00863633" w:rsidRPr="00D21117" w:rsidRDefault="00863633" w:rsidP="00D21117">
      <w:pPr>
        <w:rPr>
          <w:rFonts w:ascii="Times New Roman" w:hAnsi="Times New Roman"/>
          <w:sz w:val="24"/>
          <w:szCs w:val="24"/>
        </w:rPr>
      </w:pPr>
    </w:p>
    <w:p w:rsidR="00863633" w:rsidRPr="00D21117" w:rsidRDefault="00863633" w:rsidP="00D21117">
      <w:pPr>
        <w:ind w:left="2160" w:hanging="720"/>
        <w:rPr>
          <w:rFonts w:ascii="Times New Roman" w:hAnsi="Times New Roman"/>
          <w:sz w:val="24"/>
          <w:szCs w:val="24"/>
        </w:rPr>
      </w:pPr>
      <w:r w:rsidRPr="00D21117">
        <w:rPr>
          <w:rFonts w:ascii="Times New Roman" w:hAnsi="Times New Roman"/>
          <w:sz w:val="24"/>
          <w:szCs w:val="24"/>
        </w:rPr>
        <w:t>1)</w:t>
      </w:r>
      <w:r w:rsidRPr="00D21117">
        <w:rPr>
          <w:rFonts w:ascii="Times New Roman" w:hAnsi="Times New Roman"/>
          <w:sz w:val="24"/>
          <w:szCs w:val="24"/>
        </w:rPr>
        <w:tab/>
        <w:t xml:space="preserve">Any reference to "this part" in the incorporated material shall mean 92 </w:t>
      </w:r>
      <w:smartTag w:uri="urn:schemas-microsoft-com:office:smarttags" w:element="place">
        <w:smartTag w:uri="urn:schemas-microsoft-com:office:smarttags" w:element="State">
          <w:r w:rsidRPr="00D21117">
            <w:rPr>
              <w:rFonts w:ascii="Times New Roman" w:hAnsi="Times New Roman"/>
              <w:sz w:val="24"/>
              <w:szCs w:val="24"/>
            </w:rPr>
            <w:t>Ill.</w:t>
          </w:r>
        </w:smartTag>
      </w:smartTag>
      <w:r w:rsidRPr="00D21117">
        <w:rPr>
          <w:rFonts w:ascii="Times New Roman" w:hAnsi="Times New Roman"/>
          <w:sz w:val="24"/>
          <w:szCs w:val="24"/>
        </w:rPr>
        <w:t xml:space="preserve"> Adm. Code 386.</w:t>
      </w:r>
    </w:p>
    <w:p w:rsidR="00863633" w:rsidRPr="00D21117" w:rsidRDefault="00863633" w:rsidP="00D21117">
      <w:pPr>
        <w:rPr>
          <w:rFonts w:ascii="Times New Roman" w:hAnsi="Times New Roman"/>
          <w:sz w:val="24"/>
          <w:szCs w:val="24"/>
        </w:rPr>
      </w:pPr>
    </w:p>
    <w:p w:rsidR="00863633" w:rsidRPr="00D21117" w:rsidRDefault="00863633" w:rsidP="00D21117">
      <w:pPr>
        <w:ind w:left="2160" w:hanging="720"/>
        <w:rPr>
          <w:rFonts w:ascii="Times New Roman" w:hAnsi="Times New Roman"/>
          <w:sz w:val="24"/>
          <w:szCs w:val="24"/>
        </w:rPr>
      </w:pPr>
      <w:r w:rsidRPr="00D21117">
        <w:rPr>
          <w:rFonts w:ascii="Times New Roman" w:hAnsi="Times New Roman"/>
          <w:sz w:val="24"/>
          <w:szCs w:val="24"/>
        </w:rPr>
        <w:t>2)</w:t>
      </w:r>
      <w:r w:rsidRPr="00D21117">
        <w:rPr>
          <w:rFonts w:ascii="Times New Roman" w:hAnsi="Times New Roman"/>
          <w:sz w:val="24"/>
          <w:szCs w:val="24"/>
        </w:rPr>
        <w:tab/>
        <w:t xml:space="preserve">Any reference to "this chapter" or "this subchapter" in the incorporated material shall mean 92 </w:t>
      </w:r>
      <w:smartTag w:uri="urn:schemas-microsoft-com:office:smarttags" w:element="State">
        <w:smartTag w:uri="urn:schemas-microsoft-com:office:smarttags" w:element="place">
          <w:r w:rsidRPr="00D21117">
            <w:rPr>
              <w:rFonts w:ascii="Times New Roman" w:hAnsi="Times New Roman"/>
              <w:sz w:val="24"/>
              <w:szCs w:val="24"/>
            </w:rPr>
            <w:t>Ill.</w:t>
          </w:r>
        </w:smartTag>
      </w:smartTag>
      <w:r w:rsidRPr="00D21117">
        <w:rPr>
          <w:rFonts w:ascii="Times New Roman" w:hAnsi="Times New Roman"/>
          <w:sz w:val="24"/>
          <w:szCs w:val="24"/>
        </w:rPr>
        <w:t xml:space="preserve"> Adm. Code:  Chapter I, Subchapter d.</w:t>
      </w:r>
    </w:p>
    <w:p w:rsidR="00863633" w:rsidRPr="00D21117" w:rsidRDefault="00863633" w:rsidP="00D21117">
      <w:pPr>
        <w:rPr>
          <w:rFonts w:ascii="Times New Roman" w:hAnsi="Times New Roman"/>
          <w:sz w:val="24"/>
          <w:szCs w:val="24"/>
        </w:rPr>
      </w:pPr>
    </w:p>
    <w:p w:rsidR="00863633" w:rsidRPr="00D21117" w:rsidRDefault="00863633" w:rsidP="00D21117">
      <w:pPr>
        <w:ind w:left="2160" w:hanging="720"/>
        <w:rPr>
          <w:rFonts w:ascii="Times New Roman" w:hAnsi="Times New Roman"/>
          <w:sz w:val="24"/>
          <w:szCs w:val="24"/>
        </w:rPr>
      </w:pPr>
      <w:r w:rsidRPr="00D21117">
        <w:rPr>
          <w:rFonts w:ascii="Times New Roman" w:hAnsi="Times New Roman"/>
          <w:sz w:val="24"/>
          <w:szCs w:val="24"/>
        </w:rPr>
        <w:t>3)</w:t>
      </w:r>
      <w:r w:rsidRPr="00D21117">
        <w:rPr>
          <w:rFonts w:ascii="Times New Roman" w:hAnsi="Times New Roman"/>
          <w:sz w:val="24"/>
          <w:szCs w:val="24"/>
        </w:rPr>
        <w:tab/>
        <w:t>Any reference to a section in the incorporated material shall be read to refer to that Section in the IMCSR.</w:t>
      </w:r>
    </w:p>
    <w:p w:rsidR="001C71C2" w:rsidRPr="00D21117" w:rsidRDefault="001C71C2" w:rsidP="00D21117">
      <w:pPr>
        <w:rPr>
          <w:rFonts w:ascii="Times New Roman" w:hAnsi="Times New Roman"/>
          <w:sz w:val="24"/>
          <w:szCs w:val="24"/>
        </w:rPr>
      </w:pPr>
    </w:p>
    <w:p w:rsidR="007E7F44" w:rsidRPr="007E7F44" w:rsidRDefault="00560BDE">
      <w:pPr>
        <w:pStyle w:val="JCARSourceNote"/>
        <w:ind w:left="720"/>
        <w:rPr>
          <w:rFonts w:ascii="Times New Roman" w:hAnsi="Times New Roman"/>
          <w:sz w:val="24"/>
          <w:szCs w:val="24"/>
        </w:rPr>
      </w:pPr>
      <w:r w:rsidRPr="00560BDE">
        <w:rPr>
          <w:rFonts w:ascii="Times New Roman" w:hAnsi="Times New Roman"/>
          <w:sz w:val="24"/>
          <w:szCs w:val="24"/>
        </w:rPr>
        <w:t xml:space="preserve">(Source:  Amended at </w:t>
      </w:r>
      <w:r w:rsidR="00AD183B">
        <w:rPr>
          <w:rFonts w:ascii="Times New Roman" w:hAnsi="Times New Roman"/>
          <w:sz w:val="24"/>
          <w:szCs w:val="24"/>
        </w:rPr>
        <w:t>40</w:t>
      </w:r>
      <w:r w:rsidRPr="00560BDE">
        <w:rPr>
          <w:rFonts w:ascii="Times New Roman" w:hAnsi="Times New Roman"/>
          <w:sz w:val="24"/>
          <w:szCs w:val="24"/>
        </w:rPr>
        <w:t xml:space="preserve"> Ill. Reg. </w:t>
      </w:r>
      <w:r w:rsidR="00D47F1D" w:rsidRPr="00D47F1D">
        <w:rPr>
          <w:rFonts w:ascii="Times New Roman" w:hAnsi="Times New Roman"/>
          <w:sz w:val="24"/>
          <w:szCs w:val="24"/>
        </w:rPr>
        <w:t>1992</w:t>
      </w:r>
      <w:r w:rsidRPr="00560BDE">
        <w:rPr>
          <w:rFonts w:ascii="Times New Roman" w:hAnsi="Times New Roman"/>
          <w:sz w:val="24"/>
          <w:szCs w:val="24"/>
        </w:rPr>
        <w:t xml:space="preserve">, effective </w:t>
      </w:r>
      <w:r w:rsidR="00F61B44">
        <w:rPr>
          <w:rFonts w:ascii="Times New Roman" w:hAnsi="Times New Roman"/>
          <w:sz w:val="24"/>
          <w:szCs w:val="24"/>
        </w:rPr>
        <w:t>January 8, 2016</w:t>
      </w:r>
      <w:r w:rsidRPr="00560BDE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sectPr w:rsidR="007E7F44" w:rsidRPr="007E7F44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C66" w:rsidRDefault="005E0C66">
      <w:r>
        <w:separator/>
      </w:r>
    </w:p>
  </w:endnote>
  <w:endnote w:type="continuationSeparator" w:id="0">
    <w:p w:rsidR="005E0C66" w:rsidRDefault="005E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C66" w:rsidRDefault="005E0C66">
      <w:r>
        <w:separator/>
      </w:r>
    </w:p>
  </w:footnote>
  <w:footnote w:type="continuationSeparator" w:id="0">
    <w:p w:rsidR="005E0C66" w:rsidRDefault="005E0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5F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63D8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1CD4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0BDE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0C66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2C9E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E7F44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3633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075A"/>
    <w:rsid w:val="008D7182"/>
    <w:rsid w:val="008E4486"/>
    <w:rsid w:val="008E68BC"/>
    <w:rsid w:val="008F2BEE"/>
    <w:rsid w:val="008F3434"/>
    <w:rsid w:val="009053C8"/>
    <w:rsid w:val="00910413"/>
    <w:rsid w:val="009168BC"/>
    <w:rsid w:val="00916D7C"/>
    <w:rsid w:val="00921F8B"/>
    <w:rsid w:val="00934057"/>
    <w:rsid w:val="00935A8C"/>
    <w:rsid w:val="00944E3D"/>
    <w:rsid w:val="00947269"/>
    <w:rsid w:val="00950386"/>
    <w:rsid w:val="00960C37"/>
    <w:rsid w:val="00961E38"/>
    <w:rsid w:val="00965A76"/>
    <w:rsid w:val="00966D51"/>
    <w:rsid w:val="0098276C"/>
    <w:rsid w:val="00983C53"/>
    <w:rsid w:val="009938B7"/>
    <w:rsid w:val="00994782"/>
    <w:rsid w:val="009A26DA"/>
    <w:rsid w:val="009A7207"/>
    <w:rsid w:val="009B45F6"/>
    <w:rsid w:val="009B6ECA"/>
    <w:rsid w:val="009C1A93"/>
    <w:rsid w:val="009C5170"/>
    <w:rsid w:val="009C69DD"/>
    <w:rsid w:val="009C7CA2"/>
    <w:rsid w:val="009D219C"/>
    <w:rsid w:val="009D30AF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09C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83B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52DB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D75FD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27C8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117"/>
    <w:rsid w:val="00D2155A"/>
    <w:rsid w:val="00D27015"/>
    <w:rsid w:val="00D2776C"/>
    <w:rsid w:val="00D27E4E"/>
    <w:rsid w:val="00D32AA7"/>
    <w:rsid w:val="00D33832"/>
    <w:rsid w:val="00D46468"/>
    <w:rsid w:val="00D47F1D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1DFE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15FB"/>
    <w:rsid w:val="00EB33C3"/>
    <w:rsid w:val="00EB424E"/>
    <w:rsid w:val="00EC3846"/>
    <w:rsid w:val="00EC6C31"/>
    <w:rsid w:val="00ED1405"/>
    <w:rsid w:val="00ED41B3"/>
    <w:rsid w:val="00EE030C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1B44"/>
    <w:rsid w:val="00F64C0B"/>
    <w:rsid w:val="00F73B7F"/>
    <w:rsid w:val="00F82FB8"/>
    <w:rsid w:val="00F83011"/>
    <w:rsid w:val="00F8452A"/>
    <w:rsid w:val="00F942E4"/>
    <w:rsid w:val="00F942E7"/>
    <w:rsid w:val="00F9538B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2DBD6E4F-6385-4C1A-A9DA-78268955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633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863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6</cp:revision>
  <dcterms:created xsi:type="dcterms:W3CDTF">2016-01-11T22:51:00Z</dcterms:created>
  <dcterms:modified xsi:type="dcterms:W3CDTF">2016-01-29T21:11:00Z</dcterms:modified>
</cp:coreProperties>
</file>