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9C" w:rsidRDefault="001A319C" w:rsidP="001A319C">
      <w:pPr>
        <w:widowControl w:val="0"/>
        <w:autoSpaceDE w:val="0"/>
        <w:autoSpaceDN w:val="0"/>
        <w:adjustRightInd w:val="0"/>
      </w:pPr>
    </w:p>
    <w:p w:rsidR="00CA648C" w:rsidRDefault="001A319C">
      <w:pPr>
        <w:pStyle w:val="JCARMainSourceNote"/>
      </w:pPr>
      <w:r>
        <w:t>SOURCE:  Adopted at 3 Ill. Reg. 5, p. 41, effective February 1, 1979; amended at 6 Ill. Reg. 4287, effective April 16, 1982; amended at 7 Ill. Reg. 3486, effective April 2, 1983; codified at 8 Ill. Reg. 17984; amended at 10 Ill. Reg. 9636, effective May 15, 1986; amended at 10 Ill. Reg. 20753, effective December 1, 1986; emergency amendment at 11 Ill. Reg. 1684, effective January 16, 1987, for a maximum of 150 days; amended at 11 Ill. Reg. 4772, effective March 10, 1987; amended at 11 Ill. Reg. 7767, effective April 14, 1987; amended at 11 Ill. Reg. 17886, effective October 20, 1987; amended at 12 Ill. Reg. 8078, effective April 26, 1988; amended at 13 Ill. Reg. 3984, effective March 14, 1989; amended at 14 Ill. Reg. 2621, effective February 1, 1990; amended at 15 Ill. Reg. 7752, effective May 7, 1991; amended at 16 Ill. Reg. 12208, effective July 20, 1992; amended at 18 Ill. Reg. 7861, effective May 6, 1994; amended at 20 Ill. Reg. 6539, effective April 30, 1996; emergency amendment at 21 Ill. Reg. 4043, effective March 17, 1997, for a maximum of 150 days; emergency expired August 13, 1997; amended at 22 Ill. Reg. 5694, effective March 4, 1998; amended at 22 Ill. Reg. 17011, effective September 30, 1998; amended at 25 Ill. Reg. 7292, effective May 19, 2001; amended at 26 Ill. Reg. 8927, effective June 5, 2002</w:t>
      </w:r>
      <w:r w:rsidR="0008092E">
        <w:t xml:space="preserve">; amended at 28 Ill. Reg. </w:t>
      </w:r>
      <w:r w:rsidR="00F441AD">
        <w:t>10076</w:t>
      </w:r>
      <w:r w:rsidR="0008092E">
        <w:t xml:space="preserve">, effective </w:t>
      </w:r>
      <w:r w:rsidR="00F441AD">
        <w:t>July 1, 2004</w:t>
      </w:r>
      <w:r w:rsidR="00387981">
        <w:t xml:space="preserve">; peremptory amendment at 28 Ill. Reg. </w:t>
      </w:r>
      <w:r w:rsidR="00B20DBF">
        <w:t>11376</w:t>
      </w:r>
      <w:r w:rsidR="00387981">
        <w:t>, effective July 22, 2004</w:t>
      </w:r>
      <w:r w:rsidR="00BD7B43">
        <w:t>; amended at 2</w:t>
      </w:r>
      <w:r w:rsidR="00F33659">
        <w:t>9</w:t>
      </w:r>
      <w:r w:rsidR="00BD7B43">
        <w:t xml:space="preserve"> Ill. Reg. </w:t>
      </w:r>
      <w:r w:rsidR="002536B1">
        <w:t>671</w:t>
      </w:r>
      <w:r w:rsidR="00BD7B43">
        <w:t xml:space="preserve">, effective </w:t>
      </w:r>
      <w:r w:rsidR="002536B1">
        <w:t>December 20, 2004</w:t>
      </w:r>
      <w:r w:rsidR="00CA648C">
        <w:t xml:space="preserve">; peremptory amendment at 29 Ill. Reg. </w:t>
      </w:r>
      <w:r w:rsidR="00B30AFC">
        <w:t>1396</w:t>
      </w:r>
      <w:r w:rsidR="00CA648C">
        <w:t>, effective January 6, 2005</w:t>
      </w:r>
      <w:r w:rsidR="00734FA1">
        <w:t>; amended at 4</w:t>
      </w:r>
      <w:r w:rsidR="002C2FBA">
        <w:t>2</w:t>
      </w:r>
      <w:r w:rsidR="00734FA1">
        <w:t xml:space="preserve"> Ill. Reg. </w:t>
      </w:r>
      <w:r w:rsidR="00943619">
        <w:t>2903</w:t>
      </w:r>
      <w:r w:rsidR="00734FA1">
        <w:t xml:space="preserve">, effective </w:t>
      </w:r>
      <w:bookmarkStart w:id="0" w:name="_GoBack"/>
      <w:r w:rsidR="00943619">
        <w:t>January 24, 2018</w:t>
      </w:r>
      <w:bookmarkEnd w:id="0"/>
      <w:r w:rsidR="00CA648C">
        <w:t>.</w:t>
      </w:r>
    </w:p>
    <w:sectPr w:rsidR="00CA648C" w:rsidSect="001A3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19C"/>
    <w:rsid w:val="0008092E"/>
    <w:rsid w:val="00146191"/>
    <w:rsid w:val="001A319C"/>
    <w:rsid w:val="002536B1"/>
    <w:rsid w:val="002C2FBA"/>
    <w:rsid w:val="00387981"/>
    <w:rsid w:val="00453DF8"/>
    <w:rsid w:val="0055721C"/>
    <w:rsid w:val="005C3366"/>
    <w:rsid w:val="00734FA1"/>
    <w:rsid w:val="00943619"/>
    <w:rsid w:val="00B20DBF"/>
    <w:rsid w:val="00B30AFC"/>
    <w:rsid w:val="00BD7B43"/>
    <w:rsid w:val="00CA648C"/>
    <w:rsid w:val="00E910AF"/>
    <w:rsid w:val="00F33659"/>
    <w:rsid w:val="00F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277B63-54E6-4FAC-9C93-0602AA4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8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2012-06-21T23:17:00Z</dcterms:created>
  <dcterms:modified xsi:type="dcterms:W3CDTF">2018-02-06T18:24:00Z</dcterms:modified>
</cp:coreProperties>
</file>