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D8" w:rsidRDefault="000650D8" w:rsidP="000650D8">
      <w:pPr>
        <w:widowControl w:val="0"/>
        <w:autoSpaceDE w:val="0"/>
        <w:autoSpaceDN w:val="0"/>
        <w:adjustRightInd w:val="0"/>
      </w:pPr>
    </w:p>
    <w:p w:rsidR="000650D8" w:rsidRDefault="000650D8" w:rsidP="000650D8">
      <w:pPr>
        <w:widowControl w:val="0"/>
        <w:autoSpaceDE w:val="0"/>
        <w:autoSpaceDN w:val="0"/>
        <w:adjustRightInd w:val="0"/>
      </w:pPr>
      <w:r>
        <w:rPr>
          <w:b/>
          <w:bCs/>
        </w:rPr>
        <w:t>Section 107.1</w:t>
      </w:r>
      <w:r w:rsidR="00084494">
        <w:rPr>
          <w:b/>
          <w:bCs/>
        </w:rPr>
        <w:t>000</w:t>
      </w:r>
      <w:bookmarkStart w:id="0" w:name="_GoBack"/>
      <w:bookmarkEnd w:id="0"/>
      <w:r>
        <w:rPr>
          <w:b/>
          <w:bCs/>
        </w:rPr>
        <w:t xml:space="preserve">  Purpose and Scope</w:t>
      </w:r>
      <w:r>
        <w:t xml:space="preserve"> </w:t>
      </w:r>
    </w:p>
    <w:p w:rsidR="000650D8" w:rsidRDefault="000650D8" w:rsidP="000650D8">
      <w:pPr>
        <w:widowControl w:val="0"/>
        <w:autoSpaceDE w:val="0"/>
        <w:autoSpaceDN w:val="0"/>
        <w:adjustRightInd w:val="0"/>
      </w:pPr>
    </w:p>
    <w:p w:rsidR="000650D8" w:rsidRDefault="000650D8" w:rsidP="000650D8">
      <w:pPr>
        <w:widowControl w:val="0"/>
        <w:autoSpaceDE w:val="0"/>
        <w:autoSpaceDN w:val="0"/>
        <w:adjustRightInd w:val="0"/>
      </w:pPr>
      <w:r>
        <w:t xml:space="preserve">This Part defines certain terms and prescribes procedures that are applicable to each proceeding described in this Part that are utilized by the Department in carrying out its duties under the laws pertaining to the transportation of hazardous materials. </w:t>
      </w:r>
    </w:p>
    <w:sectPr w:rsidR="000650D8" w:rsidSect="000650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0D8"/>
    <w:rsid w:val="00021CDA"/>
    <w:rsid w:val="000650D8"/>
    <w:rsid w:val="00084494"/>
    <w:rsid w:val="005C3366"/>
    <w:rsid w:val="009505E0"/>
    <w:rsid w:val="00E7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C8FF36-3538-4FCD-87DD-C4D0C36C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2012-06-21T23:16:00Z</dcterms:created>
  <dcterms:modified xsi:type="dcterms:W3CDTF">2017-08-29T18:52:00Z</dcterms:modified>
</cp:coreProperties>
</file>