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28E" w:rsidRDefault="0099228E" w:rsidP="0099228E">
      <w:pPr>
        <w:widowControl w:val="0"/>
        <w:autoSpaceDE w:val="0"/>
        <w:autoSpaceDN w:val="0"/>
        <w:adjustRightInd w:val="0"/>
      </w:pPr>
      <w:bookmarkStart w:id="0" w:name="_GoBack"/>
      <w:bookmarkEnd w:id="0"/>
    </w:p>
    <w:p w:rsidR="0099228E" w:rsidRDefault="0099228E" w:rsidP="0099228E">
      <w:pPr>
        <w:widowControl w:val="0"/>
        <w:autoSpaceDE w:val="0"/>
        <w:autoSpaceDN w:val="0"/>
        <w:adjustRightInd w:val="0"/>
      </w:pPr>
      <w:r>
        <w:rPr>
          <w:b/>
          <w:bCs/>
        </w:rPr>
        <w:t>Section 41.100  Enforcement</w:t>
      </w:r>
      <w:r>
        <w:t xml:space="preserve"> </w:t>
      </w:r>
    </w:p>
    <w:p w:rsidR="0099228E" w:rsidRDefault="0099228E" w:rsidP="0099228E">
      <w:pPr>
        <w:widowControl w:val="0"/>
        <w:autoSpaceDE w:val="0"/>
        <w:autoSpaceDN w:val="0"/>
        <w:adjustRightInd w:val="0"/>
      </w:pPr>
    </w:p>
    <w:p w:rsidR="0099228E" w:rsidRDefault="0099228E" w:rsidP="0099228E">
      <w:pPr>
        <w:widowControl w:val="0"/>
        <w:autoSpaceDE w:val="0"/>
        <w:autoSpaceDN w:val="0"/>
        <w:adjustRightInd w:val="0"/>
      </w:pPr>
      <w:r>
        <w:t xml:space="preserve">It shall be the duty of the Department to administer and enforce this Part.  Applications for permits or variances, required by this Part to be submitted to the Department, shall be on forms furnished by the Department and shall be promptly considered and granted or denied. </w:t>
      </w:r>
    </w:p>
    <w:sectPr w:rsidR="0099228E" w:rsidSect="0099228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9228E"/>
    <w:rsid w:val="001806E1"/>
    <w:rsid w:val="005C3366"/>
    <w:rsid w:val="0099228E"/>
    <w:rsid w:val="009927A0"/>
    <w:rsid w:val="00CC0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41</vt:lpstr>
    </vt:vector>
  </TitlesOfParts>
  <Company>state of illinois</Company>
  <LinksUpToDate>false</LinksUpToDate>
  <CharactersWithSpaces>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dc:title>
  <dc:subject/>
  <dc:creator>Illinois General Assembly</dc:creator>
  <cp:keywords/>
  <dc:description/>
  <cp:lastModifiedBy>Roberts, John</cp:lastModifiedBy>
  <cp:revision>3</cp:revision>
  <dcterms:created xsi:type="dcterms:W3CDTF">2012-06-21T23:11:00Z</dcterms:created>
  <dcterms:modified xsi:type="dcterms:W3CDTF">2012-06-21T23:11:00Z</dcterms:modified>
</cp:coreProperties>
</file>