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9CD" w:rsidRDefault="005519CD" w:rsidP="002E1061">
      <w:pPr>
        <w:rPr>
          <w:b/>
        </w:rPr>
      </w:pPr>
      <w:bookmarkStart w:id="0" w:name="_GoBack"/>
      <w:bookmarkEnd w:id="0"/>
    </w:p>
    <w:p w:rsidR="002E1061" w:rsidRPr="00F62555" w:rsidRDefault="002E1061" w:rsidP="002E1061">
      <w:pPr>
        <w:rPr>
          <w:b/>
        </w:rPr>
      </w:pPr>
      <w:r w:rsidRPr="00F62555">
        <w:rPr>
          <w:b/>
        </w:rPr>
        <w:t xml:space="preserve">Section 16.APPENDIX A </w:t>
      </w:r>
      <w:r>
        <w:rPr>
          <w:b/>
        </w:rPr>
        <w:t xml:space="preserve"> </w:t>
      </w:r>
      <w:r w:rsidRPr="00F62555">
        <w:rPr>
          <w:b/>
        </w:rPr>
        <w:t>Applicable Airports</w:t>
      </w:r>
    </w:p>
    <w:p w:rsidR="002E1061" w:rsidRPr="00070159" w:rsidRDefault="002E1061" w:rsidP="002E1061">
      <w:pPr>
        <w:rPr>
          <w:b/>
        </w:rPr>
      </w:pPr>
    </w:p>
    <w:p w:rsidR="00EB424E" w:rsidRDefault="00274F91" w:rsidP="00935A8C">
      <w:pPr>
        <w:rPr>
          <w:b/>
        </w:rPr>
      </w:pPr>
      <w:r>
        <w:rPr>
          <w:b/>
        </w:rPr>
        <w:t xml:space="preserve">Section </w:t>
      </w:r>
      <w:proofErr w:type="spellStart"/>
      <w:r>
        <w:rPr>
          <w:b/>
        </w:rPr>
        <w:t>16.ILLUSTRATION</w:t>
      </w:r>
      <w:proofErr w:type="spellEnd"/>
      <w:r>
        <w:rPr>
          <w:b/>
        </w:rPr>
        <w:t xml:space="preserve"> D  Obstruction Standards (&gt; 6 Nautical Miles)</w:t>
      </w:r>
    </w:p>
    <w:p w:rsidR="00274F91" w:rsidRDefault="00274F91" w:rsidP="00935A8C">
      <w:pPr>
        <w:rPr>
          <w:b/>
        </w:rPr>
      </w:pPr>
    </w:p>
    <w:bookmarkStart w:id="1" w:name="_MON_1124187606"/>
    <w:bookmarkEnd w:id="1"/>
    <w:p w:rsidR="00274F91" w:rsidRPr="00274F91" w:rsidRDefault="00274F91" w:rsidP="00935A8C">
      <w:pPr>
        <w:rPr>
          <w:b/>
        </w:rPr>
      </w:pPr>
      <w:r w:rsidRPr="00274F91">
        <w:rPr>
          <w:b/>
        </w:rPr>
        <w:object w:dxaOrig="7845" w:dyaOrig="46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2.25pt;height:231pt" o:ole="">
            <v:imagedata r:id="rId7" o:title=""/>
          </v:shape>
          <o:OLEObject Type="Embed" ProgID="Word.Document.8" ShapeID="_x0000_i1025" DrawAspect="Content" ObjectID="_1401808654" r:id="rId8">
            <o:FieldCodes>\s</o:FieldCodes>
          </o:OLEObject>
        </w:object>
      </w:r>
    </w:p>
    <w:sectPr w:rsidR="00274F91" w:rsidRPr="00274F91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A6306">
      <w:r>
        <w:separator/>
      </w:r>
    </w:p>
  </w:endnote>
  <w:endnote w:type="continuationSeparator" w:id="0">
    <w:p w:rsidR="00000000" w:rsidRDefault="002A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A6306">
      <w:r>
        <w:separator/>
      </w:r>
    </w:p>
  </w:footnote>
  <w:footnote w:type="continuationSeparator" w:id="0">
    <w:p w:rsidR="00000000" w:rsidRDefault="002A6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C7D95"/>
    <w:rsid w:val="001E3074"/>
    <w:rsid w:val="00225354"/>
    <w:rsid w:val="002524EC"/>
    <w:rsid w:val="00274F91"/>
    <w:rsid w:val="002A6306"/>
    <w:rsid w:val="002A643F"/>
    <w:rsid w:val="002E1061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519CD"/>
    <w:rsid w:val="0055746C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8F7253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43DEE"/>
    <w:rsid w:val="00FB1E43"/>
    <w:rsid w:val="00FC7E1E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