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F0" w:rsidRPr="00FB2AF0" w:rsidRDefault="00FB2AF0" w:rsidP="00FB2AF0">
      <w:pPr>
        <w:spacing w:line="240" w:lineRule="exact"/>
        <w:jc w:val="center"/>
        <w:outlineLvl w:val="0"/>
      </w:pPr>
      <w:bookmarkStart w:id="0" w:name="_GoBack"/>
      <w:bookmarkEnd w:id="0"/>
      <w:r w:rsidRPr="00FB2AF0">
        <w:t xml:space="preserve">CHAPTER I: </w:t>
      </w:r>
      <w:r w:rsidR="00754435">
        <w:t xml:space="preserve"> </w:t>
      </w:r>
      <w:r w:rsidRPr="00FB2AF0">
        <w:t>DEPARTMENT OF TRANSPORTATION</w:t>
      </w:r>
    </w:p>
    <w:sectPr w:rsidR="00FB2AF0" w:rsidRPr="00FB2AF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FC1" w:rsidRDefault="00064FC1">
      <w:r>
        <w:separator/>
      </w:r>
    </w:p>
  </w:endnote>
  <w:endnote w:type="continuationSeparator" w:id="0">
    <w:p w:rsidR="00064FC1" w:rsidRDefault="0006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FC1" w:rsidRDefault="00064FC1">
      <w:r>
        <w:separator/>
      </w:r>
    </w:p>
  </w:footnote>
  <w:footnote w:type="continuationSeparator" w:id="0">
    <w:p w:rsidR="00064FC1" w:rsidRDefault="0006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64FC1"/>
    <w:rsid w:val="000B4143"/>
    <w:rsid w:val="000D225F"/>
    <w:rsid w:val="00150267"/>
    <w:rsid w:val="001C7D95"/>
    <w:rsid w:val="001E3074"/>
    <w:rsid w:val="00225354"/>
    <w:rsid w:val="002524EC"/>
    <w:rsid w:val="002A643F"/>
    <w:rsid w:val="002E5EBD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E6814"/>
    <w:rsid w:val="005F4571"/>
    <w:rsid w:val="006A2114"/>
    <w:rsid w:val="006D5961"/>
    <w:rsid w:val="00754435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6660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111ED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1322F"/>
    <w:rsid w:val="00D2075D"/>
    <w:rsid w:val="00D55B37"/>
    <w:rsid w:val="00D62188"/>
    <w:rsid w:val="00D735B8"/>
    <w:rsid w:val="00D93C67"/>
    <w:rsid w:val="00E7288E"/>
    <w:rsid w:val="00EB424E"/>
    <w:rsid w:val="00EF54BB"/>
    <w:rsid w:val="00F43DEE"/>
    <w:rsid w:val="00FB1E43"/>
    <w:rsid w:val="00FB2AF0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