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A7" w:rsidRDefault="00FE4AA7" w:rsidP="00A07A4E"/>
    <w:p w:rsidR="00A07A4E" w:rsidRPr="00FE4AA7" w:rsidRDefault="00A07A4E" w:rsidP="00A07A4E">
      <w:pPr>
        <w:rPr>
          <w:b/>
        </w:rPr>
      </w:pPr>
      <w:r w:rsidRPr="00FE4AA7">
        <w:rPr>
          <w:b/>
        </w:rPr>
        <w:t xml:space="preserve">Section 14.900 </w:t>
      </w:r>
      <w:r w:rsidR="00FF6E63">
        <w:rPr>
          <w:b/>
        </w:rPr>
        <w:t xml:space="preserve"> </w:t>
      </w:r>
      <w:r w:rsidRPr="00FE4AA7">
        <w:rPr>
          <w:b/>
        </w:rPr>
        <w:t>Special Purpose Aircraft Designation</w:t>
      </w:r>
    </w:p>
    <w:p w:rsidR="00A07A4E" w:rsidRPr="00A07A4E" w:rsidRDefault="00A07A4E" w:rsidP="00A07A4E"/>
    <w:p w:rsidR="00A07A4E" w:rsidRPr="00A07A4E" w:rsidRDefault="00A07A4E" w:rsidP="00A07A4E">
      <w:r w:rsidRPr="00A07A4E">
        <w:t>The following aircraft are designated as Special Purpose Aircraft:</w:t>
      </w:r>
    </w:p>
    <w:p w:rsidR="00A07A4E" w:rsidRPr="00A07A4E" w:rsidRDefault="00A07A4E" w:rsidP="00A07A4E"/>
    <w:p w:rsidR="00A07A4E" w:rsidRPr="00A07A4E" w:rsidRDefault="00FE4AA7" w:rsidP="00FE4AA7">
      <w:pPr>
        <w:ind w:left="1440" w:hanging="720"/>
      </w:pPr>
      <w:r>
        <w:t>a)</w:t>
      </w:r>
      <w:r>
        <w:tab/>
      </w:r>
      <w:r w:rsidR="00A07A4E" w:rsidRPr="00A07A4E">
        <w:t>Seaplanes, non-conventional type of aircraft such as lighter-than-air aircraft, or manned balloons.</w:t>
      </w:r>
    </w:p>
    <w:p w:rsidR="004543C1" w:rsidRDefault="004543C1" w:rsidP="00FE4AA7">
      <w:pPr>
        <w:ind w:firstLine="720"/>
      </w:pPr>
    </w:p>
    <w:p w:rsidR="00A07A4E" w:rsidRPr="00A07A4E" w:rsidRDefault="00FE4AA7" w:rsidP="00FE4AA7">
      <w:pPr>
        <w:ind w:firstLine="720"/>
      </w:pPr>
      <w:r>
        <w:t>b)</w:t>
      </w:r>
      <w:r>
        <w:tab/>
      </w:r>
      <w:r w:rsidR="00A07A4E" w:rsidRPr="00A07A4E">
        <w:t>Sailplanes, gliders</w:t>
      </w:r>
      <w:r w:rsidR="00FF6E63">
        <w:t>,</w:t>
      </w:r>
      <w:r w:rsidR="00A07A4E" w:rsidRPr="00A07A4E">
        <w:t xml:space="preserve"> and other powerless, heavier-than-air aircraft.</w:t>
      </w:r>
    </w:p>
    <w:p w:rsidR="004543C1" w:rsidRDefault="004543C1" w:rsidP="00FE4AA7">
      <w:pPr>
        <w:ind w:left="1440" w:hanging="720"/>
      </w:pPr>
    </w:p>
    <w:p w:rsidR="00A07A4E" w:rsidRPr="00A07A4E" w:rsidRDefault="00FE4AA7" w:rsidP="00FE4AA7">
      <w:pPr>
        <w:ind w:left="1440" w:hanging="720"/>
      </w:pPr>
      <w:r>
        <w:t>c)</w:t>
      </w:r>
      <w:r>
        <w:tab/>
      </w:r>
      <w:r w:rsidR="00A07A4E" w:rsidRPr="00A07A4E">
        <w:t>Agricultural aircraft during the time they are being used solely for agricultural aerial applications.</w:t>
      </w:r>
    </w:p>
    <w:p w:rsidR="004543C1" w:rsidRDefault="004543C1" w:rsidP="00FE4AA7">
      <w:pPr>
        <w:ind w:firstLine="720"/>
      </w:pPr>
    </w:p>
    <w:p w:rsidR="00A07A4E" w:rsidRDefault="00FE4AA7" w:rsidP="00FE4AA7">
      <w:pPr>
        <w:ind w:firstLine="720"/>
      </w:pPr>
      <w:r>
        <w:t>d)</w:t>
      </w:r>
      <w:r>
        <w:tab/>
      </w:r>
      <w:r w:rsidR="00A07A4E" w:rsidRPr="00A07A4E">
        <w:t>Helicopters/VTOL Aircraft.</w:t>
      </w:r>
    </w:p>
    <w:p w:rsidR="00B42666" w:rsidRDefault="00B42666" w:rsidP="00FE4AA7">
      <w:pPr>
        <w:ind w:firstLine="720"/>
      </w:pPr>
    </w:p>
    <w:p w:rsidR="00B42666" w:rsidRDefault="00B42666" w:rsidP="00FE4AA7">
      <w:pPr>
        <w:ind w:firstLine="720"/>
      </w:pPr>
      <w:r>
        <w:t>e)</w:t>
      </w:r>
      <w:r>
        <w:tab/>
        <w:t>Powered parachutes that are registered with the FAA.</w:t>
      </w:r>
    </w:p>
    <w:p w:rsidR="00645563" w:rsidRPr="00A07A4E" w:rsidRDefault="00645563" w:rsidP="00FE4AA7">
      <w:pPr>
        <w:ind w:firstLine="720"/>
      </w:pPr>
    </w:p>
    <w:p w:rsidR="00A07A4E" w:rsidRDefault="00B42666" w:rsidP="00FE4AA7">
      <w:pPr>
        <w:ind w:firstLine="720"/>
      </w:pPr>
      <w:r>
        <w:t>f</w:t>
      </w:r>
      <w:r w:rsidR="00A07A4E" w:rsidRPr="00A07A4E">
        <w:t>)</w:t>
      </w:r>
      <w:r w:rsidR="00A07A4E" w:rsidRPr="00A07A4E">
        <w:tab/>
        <w:t>Any other aircraft as designated by the Division.</w:t>
      </w:r>
    </w:p>
    <w:p w:rsidR="00B42666" w:rsidRDefault="00B42666" w:rsidP="00FE4AA7">
      <w:pPr>
        <w:ind w:firstLine="720"/>
      </w:pPr>
    </w:p>
    <w:p w:rsidR="00B42666" w:rsidRPr="00A07A4E" w:rsidRDefault="00B42666" w:rsidP="00FE4AA7">
      <w:pPr>
        <w:ind w:firstLine="720"/>
      </w:pPr>
      <w:r>
        <w:t xml:space="preserve">(Source:  Amended at 42 Ill. Reg. </w:t>
      </w:r>
      <w:r w:rsidR="00010451">
        <w:t>7104</w:t>
      </w:r>
      <w:r>
        <w:t xml:space="preserve">, effective </w:t>
      </w:r>
      <w:bookmarkStart w:id="0" w:name="_GoBack"/>
      <w:r w:rsidR="00010451">
        <w:t>March 30, 2018</w:t>
      </w:r>
      <w:bookmarkEnd w:id="0"/>
      <w:r>
        <w:t>)</w:t>
      </w:r>
    </w:p>
    <w:sectPr w:rsidR="00B42666" w:rsidRPr="00A07A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E7" w:rsidRDefault="002202FB">
      <w:r>
        <w:separator/>
      </w:r>
    </w:p>
  </w:endnote>
  <w:endnote w:type="continuationSeparator" w:id="0">
    <w:p w:rsidR="005900E7" w:rsidRDefault="0022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E7" w:rsidRDefault="002202FB">
      <w:r>
        <w:separator/>
      </w:r>
    </w:p>
  </w:footnote>
  <w:footnote w:type="continuationSeparator" w:id="0">
    <w:p w:rsidR="005900E7" w:rsidRDefault="0022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87D1B"/>
    <w:multiLevelType w:val="singleLevel"/>
    <w:tmpl w:val="A1C69888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5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0451"/>
    <w:rsid w:val="00010AE2"/>
    <w:rsid w:val="00061FD4"/>
    <w:rsid w:val="000B4143"/>
    <w:rsid w:val="000D225F"/>
    <w:rsid w:val="00150267"/>
    <w:rsid w:val="001C7D95"/>
    <w:rsid w:val="001E3074"/>
    <w:rsid w:val="002202FB"/>
    <w:rsid w:val="00225354"/>
    <w:rsid w:val="002524EC"/>
    <w:rsid w:val="002A643F"/>
    <w:rsid w:val="00337CEB"/>
    <w:rsid w:val="00367A2E"/>
    <w:rsid w:val="003F3A28"/>
    <w:rsid w:val="003F5FD7"/>
    <w:rsid w:val="00416660"/>
    <w:rsid w:val="00431CFE"/>
    <w:rsid w:val="004461A1"/>
    <w:rsid w:val="004543C1"/>
    <w:rsid w:val="004D5CD6"/>
    <w:rsid w:val="004D73D3"/>
    <w:rsid w:val="005001C5"/>
    <w:rsid w:val="0052308E"/>
    <w:rsid w:val="00530BE1"/>
    <w:rsid w:val="00542E97"/>
    <w:rsid w:val="0056157E"/>
    <w:rsid w:val="0056501E"/>
    <w:rsid w:val="005900E7"/>
    <w:rsid w:val="005F4571"/>
    <w:rsid w:val="0064556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7A4E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42666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  <w:rsid w:val="00FE4AA7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349F8-A437-46CB-B814-D8F02FB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A07A4E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  <w:ind w:left="1080" w:hanging="54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3</cp:revision>
  <dcterms:created xsi:type="dcterms:W3CDTF">2018-03-01T13:57:00Z</dcterms:created>
  <dcterms:modified xsi:type="dcterms:W3CDTF">2018-04-11T13:59:00Z</dcterms:modified>
</cp:coreProperties>
</file>