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DD" w:rsidRDefault="00B479DD" w:rsidP="00E60986">
      <w:pPr>
        <w:rPr>
          <w:b/>
        </w:rPr>
      </w:pPr>
    </w:p>
    <w:p w:rsidR="00E60986" w:rsidRPr="00B479DD" w:rsidRDefault="00E60986" w:rsidP="00E60986">
      <w:pPr>
        <w:rPr>
          <w:b/>
        </w:rPr>
      </w:pPr>
      <w:r w:rsidRPr="00B479DD">
        <w:rPr>
          <w:b/>
        </w:rPr>
        <w:t>Section 5.10  Program Overview</w:t>
      </w:r>
    </w:p>
    <w:p w:rsidR="00EA00C5" w:rsidRDefault="00EA00C5" w:rsidP="006B6935">
      <w:pPr>
        <w:ind w:left="1440" w:hanging="720"/>
      </w:pPr>
    </w:p>
    <w:p w:rsidR="00E60986" w:rsidRPr="00E60986" w:rsidRDefault="00E60986" w:rsidP="006B6935">
      <w:pPr>
        <w:ind w:left="1440" w:hanging="720"/>
      </w:pPr>
      <w:r w:rsidRPr="00E60986">
        <w:t>a)</w:t>
      </w:r>
      <w:r w:rsidRPr="00E60986">
        <w:tab/>
        <w:t xml:space="preserve">Section 2705-610 of the Department of Transportation Law of the Civil Administrative Code of Illinois (Law) [20 ILCS 2705/2705-610] establishes a low-interest loan program for </w:t>
      </w:r>
      <w:r w:rsidRPr="00E60986">
        <w:rPr>
          <w:i/>
        </w:rPr>
        <w:t>disadvantaged business enterprises</w:t>
      </w:r>
      <w:r w:rsidRPr="00E60986">
        <w:t xml:space="preserve"> (DBEs) </w:t>
      </w:r>
      <w:r w:rsidRPr="00E60986">
        <w:rPr>
          <w:i/>
        </w:rPr>
        <w:t xml:space="preserve">certified by the Department </w:t>
      </w:r>
      <w:r w:rsidR="008A5CA4">
        <w:rPr>
          <w:i/>
        </w:rPr>
        <w:t>f</w:t>
      </w:r>
      <w:bookmarkStart w:id="0" w:name="_GoBack"/>
      <w:bookmarkEnd w:id="0"/>
      <w:r w:rsidRPr="00E60986">
        <w:rPr>
          <w:i/>
        </w:rPr>
        <w:t xml:space="preserve">or participation on Department-procured construction and construction-related contracts. </w:t>
      </w:r>
      <w:r w:rsidRPr="00E60986">
        <w:t xml:space="preserve">(Section 2705-610(c) of the Law.)  The Department is authorized </w:t>
      </w:r>
      <w:r w:rsidRPr="00E60986">
        <w:rPr>
          <w:i/>
        </w:rPr>
        <w:t>to provide for</w:t>
      </w:r>
      <w:r w:rsidRPr="00E60986">
        <w:t xml:space="preserve"> </w:t>
      </w:r>
      <w:r w:rsidRPr="00E60986">
        <w:rPr>
          <w:i/>
        </w:rPr>
        <w:t xml:space="preserve">assistance to </w:t>
      </w:r>
      <w:r w:rsidRPr="00E60986">
        <w:t xml:space="preserve">DBEs </w:t>
      </w:r>
      <w:r w:rsidRPr="00E60986">
        <w:rPr>
          <w:i/>
        </w:rPr>
        <w:t>with project financing costs for those firms that are ready, willing, and able to participate on Department</w:t>
      </w:r>
      <w:r w:rsidRPr="00E60986">
        <w:t xml:space="preserve"> </w:t>
      </w:r>
      <w:r w:rsidRPr="00E60986">
        <w:rPr>
          <w:i/>
        </w:rPr>
        <w:t>construction contracts.  The Department</w:t>
      </w:r>
      <w:r w:rsidR="006B6935">
        <w:rPr>
          <w:i/>
        </w:rPr>
        <w:t>'</w:t>
      </w:r>
      <w:r w:rsidRPr="00E60986">
        <w:rPr>
          <w:i/>
        </w:rPr>
        <w:t xml:space="preserve">s disparity study recommends and supports a financing program to address this barrier faced by </w:t>
      </w:r>
      <w:r w:rsidRPr="00E60986">
        <w:t>DBEs</w:t>
      </w:r>
      <w:r w:rsidRPr="00E60986">
        <w:rPr>
          <w:i/>
        </w:rPr>
        <w:t xml:space="preserve">.  </w:t>
      </w:r>
      <w:r w:rsidRPr="00E60986">
        <w:t>(Section 2705-610(a) of the Law)</w:t>
      </w:r>
    </w:p>
    <w:p w:rsidR="00E60986" w:rsidRPr="00E60986" w:rsidRDefault="00E60986" w:rsidP="00E60986"/>
    <w:p w:rsidR="00E60986" w:rsidRPr="00E60986" w:rsidRDefault="00E60986" w:rsidP="006B6935">
      <w:pPr>
        <w:ind w:left="1440" w:hanging="720"/>
        <w:rPr>
          <w:u w:val="single"/>
        </w:rPr>
      </w:pPr>
      <w:r w:rsidRPr="00E60986">
        <w:t>b)</w:t>
      </w:r>
      <w:r w:rsidRPr="00E60986">
        <w:tab/>
        <w:t xml:space="preserve">The funds for this program are appropriated annually by the Illinois General Assembly </w:t>
      </w:r>
      <w:r w:rsidR="00790301">
        <w:t>from</w:t>
      </w:r>
      <w:r w:rsidRPr="00E60986">
        <w:t xml:space="preserve"> the Working Capital Revolving Loan Fund established as a special fund in the State treasury.  (Section 2705-610(d) of the Law) </w:t>
      </w:r>
    </w:p>
    <w:sectPr w:rsidR="00E60986" w:rsidRPr="00E609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86" w:rsidRDefault="00E60986">
      <w:r>
        <w:separator/>
      </w:r>
    </w:p>
  </w:endnote>
  <w:endnote w:type="continuationSeparator" w:id="0">
    <w:p w:rsidR="00E60986" w:rsidRDefault="00E6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86" w:rsidRDefault="00E60986">
      <w:r>
        <w:separator/>
      </w:r>
    </w:p>
  </w:footnote>
  <w:footnote w:type="continuationSeparator" w:id="0">
    <w:p w:rsidR="00E60986" w:rsidRDefault="00E6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8CC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935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01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CA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5CA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9DD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986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0C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BC34-F7BC-4A89-B3EF-E8BFFF7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9</cp:revision>
  <dcterms:created xsi:type="dcterms:W3CDTF">2013-09-17T16:10:00Z</dcterms:created>
  <dcterms:modified xsi:type="dcterms:W3CDTF">2013-11-25T16:51:00Z</dcterms:modified>
</cp:coreProperties>
</file>