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488" w:rsidRPr="005F4488" w:rsidRDefault="005F4488" w:rsidP="005F4488">
      <w:pPr>
        <w:widowControl w:val="0"/>
        <w:autoSpaceDE w:val="0"/>
        <w:autoSpaceDN w:val="0"/>
        <w:adjustRightInd w:val="0"/>
        <w:jc w:val="center"/>
      </w:pPr>
      <w:r w:rsidRPr="005F4488">
        <w:t>PART 5</w:t>
      </w:r>
    </w:p>
    <w:p w:rsidR="005F4488" w:rsidRPr="005F4488" w:rsidRDefault="005F4488" w:rsidP="005F4488">
      <w:pPr>
        <w:widowControl w:val="0"/>
        <w:autoSpaceDE w:val="0"/>
        <w:autoSpaceDN w:val="0"/>
        <w:adjustRightInd w:val="0"/>
        <w:jc w:val="center"/>
      </w:pPr>
      <w:r w:rsidRPr="005F4488">
        <w:t xml:space="preserve">DISADVANTAGED BUSINESS REVOLVING </w:t>
      </w:r>
      <w:bookmarkStart w:id="0" w:name="_GoBack"/>
      <w:bookmarkEnd w:id="0"/>
      <w:r w:rsidRPr="005F4488">
        <w:t>LOAN PROGRAM</w:t>
      </w:r>
    </w:p>
    <w:p w:rsidR="005F4488" w:rsidRPr="005F4488" w:rsidRDefault="005F4488" w:rsidP="005F4488">
      <w:pPr>
        <w:widowControl w:val="0"/>
        <w:autoSpaceDE w:val="0"/>
        <w:autoSpaceDN w:val="0"/>
        <w:adjustRightInd w:val="0"/>
        <w:jc w:val="center"/>
      </w:pPr>
    </w:p>
    <w:sectPr w:rsidR="005F4488" w:rsidRPr="005F448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488" w:rsidRDefault="005F4488">
      <w:r>
        <w:separator/>
      </w:r>
    </w:p>
  </w:endnote>
  <w:endnote w:type="continuationSeparator" w:id="0">
    <w:p w:rsidR="005F4488" w:rsidRDefault="005F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488" w:rsidRDefault="005F4488">
      <w:r>
        <w:separator/>
      </w:r>
    </w:p>
  </w:footnote>
  <w:footnote w:type="continuationSeparator" w:id="0">
    <w:p w:rsidR="005F4488" w:rsidRDefault="005F4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8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7BFD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570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5F4488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EF8AC-23FF-466F-A5C9-E58B5D49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47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King, Melissa A.</cp:lastModifiedBy>
  <cp:revision>3</cp:revision>
  <dcterms:created xsi:type="dcterms:W3CDTF">2013-09-17T16:10:00Z</dcterms:created>
  <dcterms:modified xsi:type="dcterms:W3CDTF">2013-09-19T18:32:00Z</dcterms:modified>
</cp:coreProperties>
</file>