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0A" w:rsidRDefault="00066F0A" w:rsidP="00066F0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492651005"/>
    </w:p>
    <w:p w:rsidR="00066F0A" w:rsidRPr="00066F0A" w:rsidRDefault="00066F0A" w:rsidP="00066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F0A">
        <w:rPr>
          <w:rFonts w:ascii="Times New Roman" w:hAnsi="Times New Roman" w:cs="Times New Roman"/>
          <w:b/>
          <w:sz w:val="24"/>
          <w:szCs w:val="24"/>
        </w:rPr>
        <w:t>Section 1200.130  Supports and Services Not Covered</w:t>
      </w:r>
      <w:bookmarkEnd w:id="0"/>
    </w:p>
    <w:p w:rsidR="00066F0A" w:rsidRPr="00066F0A" w:rsidRDefault="00066F0A" w:rsidP="0006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F0A" w:rsidRPr="00066F0A" w:rsidRDefault="00066F0A" w:rsidP="00066F0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66F0A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066F0A">
        <w:rPr>
          <w:rFonts w:ascii="Times New Roman" w:hAnsi="Times New Roman" w:cs="Times New Roman"/>
          <w:sz w:val="24"/>
          <w:szCs w:val="24"/>
        </w:rPr>
        <w:t xml:space="preserve">DSCC </w:t>
      </w:r>
      <w:r w:rsidR="008B0788">
        <w:rPr>
          <w:rFonts w:ascii="Times New Roman" w:hAnsi="Times New Roman" w:cs="Times New Roman"/>
          <w:sz w:val="24"/>
          <w:szCs w:val="24"/>
        </w:rPr>
        <w:t>will</w:t>
      </w:r>
      <w:r w:rsidRPr="00066F0A">
        <w:rPr>
          <w:rFonts w:ascii="Times New Roman" w:hAnsi="Times New Roman" w:cs="Times New Roman"/>
          <w:sz w:val="24"/>
          <w:szCs w:val="24"/>
        </w:rPr>
        <w:t xml:space="preserve"> not provide </w:t>
      </w:r>
      <w:r w:rsidR="008B0788">
        <w:rPr>
          <w:rFonts w:ascii="Times New Roman" w:hAnsi="Times New Roman" w:cs="Times New Roman"/>
          <w:sz w:val="24"/>
          <w:szCs w:val="24"/>
        </w:rPr>
        <w:t>f</w:t>
      </w:r>
      <w:r w:rsidRPr="00066F0A">
        <w:rPr>
          <w:rFonts w:ascii="Times New Roman" w:hAnsi="Times New Roman" w:cs="Times New Roman"/>
          <w:sz w:val="24"/>
          <w:szCs w:val="24"/>
        </w:rPr>
        <w:t xml:space="preserve">inancial </w:t>
      </w:r>
      <w:r w:rsidR="008B0788">
        <w:rPr>
          <w:rFonts w:ascii="Times New Roman" w:hAnsi="Times New Roman" w:cs="Times New Roman"/>
          <w:sz w:val="24"/>
          <w:szCs w:val="24"/>
        </w:rPr>
        <w:t>a</w:t>
      </w:r>
      <w:r w:rsidRPr="00066F0A">
        <w:rPr>
          <w:rFonts w:ascii="Times New Roman" w:hAnsi="Times New Roman" w:cs="Times New Roman"/>
          <w:sz w:val="24"/>
          <w:szCs w:val="24"/>
        </w:rPr>
        <w:t>ssistance for the following:</w:t>
      </w:r>
    </w:p>
    <w:p w:rsidR="00066F0A" w:rsidRPr="00066F0A" w:rsidRDefault="00066F0A" w:rsidP="0006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F0A" w:rsidRPr="00066F0A" w:rsidRDefault="00066F0A" w:rsidP="00066F0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066F0A">
        <w:rPr>
          <w:rFonts w:ascii="Times New Roman" w:hAnsi="Times New Roman" w:cs="Times New Roman"/>
          <w:sz w:val="24"/>
          <w:szCs w:val="24"/>
        </w:rPr>
        <w:t>Organ transplants and related anti-rejection drugs.</w:t>
      </w:r>
    </w:p>
    <w:p w:rsidR="00066F0A" w:rsidRPr="00066F0A" w:rsidRDefault="00066F0A" w:rsidP="0006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F0A" w:rsidRPr="00066F0A" w:rsidRDefault="00066F0A" w:rsidP="00066F0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066F0A">
        <w:rPr>
          <w:rFonts w:ascii="Times New Roman" w:hAnsi="Times New Roman" w:cs="Times New Roman"/>
          <w:sz w:val="24"/>
          <w:szCs w:val="24"/>
        </w:rPr>
        <w:t xml:space="preserve">Surgery or other treatment </w:t>
      </w:r>
      <w:r w:rsidR="008B0788">
        <w:rPr>
          <w:rFonts w:ascii="Times New Roman" w:hAnsi="Times New Roman" w:cs="Times New Roman"/>
          <w:sz w:val="24"/>
          <w:szCs w:val="24"/>
        </w:rPr>
        <w:t>that</w:t>
      </w:r>
      <w:r w:rsidRPr="00066F0A">
        <w:rPr>
          <w:rFonts w:ascii="Times New Roman" w:hAnsi="Times New Roman" w:cs="Times New Roman"/>
          <w:sz w:val="24"/>
          <w:szCs w:val="24"/>
        </w:rPr>
        <w:t xml:space="preserve"> is primarily for cosmetic purposes.</w:t>
      </w:r>
    </w:p>
    <w:p w:rsidR="00066F0A" w:rsidRPr="00066F0A" w:rsidRDefault="00066F0A" w:rsidP="0006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F0A" w:rsidRPr="00066F0A" w:rsidRDefault="00066F0A" w:rsidP="00066F0A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066F0A">
        <w:rPr>
          <w:rFonts w:ascii="Times New Roman" w:hAnsi="Times New Roman" w:cs="Times New Roman"/>
          <w:sz w:val="24"/>
          <w:szCs w:val="24"/>
        </w:rPr>
        <w:t xml:space="preserve">Research, </w:t>
      </w:r>
      <w:r w:rsidR="008B0788">
        <w:rPr>
          <w:rFonts w:ascii="Times New Roman" w:hAnsi="Times New Roman" w:cs="Times New Roman"/>
          <w:sz w:val="24"/>
          <w:szCs w:val="24"/>
        </w:rPr>
        <w:t>e</w:t>
      </w:r>
      <w:r w:rsidRPr="00066F0A">
        <w:rPr>
          <w:rFonts w:ascii="Times New Roman" w:hAnsi="Times New Roman" w:cs="Times New Roman"/>
          <w:sz w:val="24"/>
          <w:szCs w:val="24"/>
        </w:rPr>
        <w:t xml:space="preserve">xperimental or </w:t>
      </w:r>
      <w:r w:rsidR="008B0788">
        <w:rPr>
          <w:rFonts w:ascii="Times New Roman" w:hAnsi="Times New Roman" w:cs="Times New Roman"/>
          <w:sz w:val="24"/>
          <w:szCs w:val="24"/>
        </w:rPr>
        <w:t>i</w:t>
      </w:r>
      <w:r w:rsidRPr="00066F0A">
        <w:rPr>
          <w:rFonts w:ascii="Times New Roman" w:hAnsi="Times New Roman" w:cs="Times New Roman"/>
          <w:sz w:val="24"/>
          <w:szCs w:val="24"/>
        </w:rPr>
        <w:t xml:space="preserve">nvestigational </w:t>
      </w:r>
      <w:r w:rsidR="00AD3A31">
        <w:rPr>
          <w:rFonts w:ascii="Times New Roman" w:hAnsi="Times New Roman" w:cs="Times New Roman"/>
          <w:sz w:val="24"/>
          <w:szCs w:val="24"/>
        </w:rPr>
        <w:t>services</w:t>
      </w:r>
      <w:r w:rsidR="008B0788">
        <w:rPr>
          <w:rFonts w:ascii="Times New Roman" w:hAnsi="Times New Roman" w:cs="Times New Roman"/>
          <w:sz w:val="24"/>
          <w:szCs w:val="24"/>
        </w:rPr>
        <w:t xml:space="preserve">, </w:t>
      </w:r>
      <w:r w:rsidR="007F32F2">
        <w:rPr>
          <w:rFonts w:ascii="Times New Roman" w:hAnsi="Times New Roman" w:cs="Times New Roman"/>
          <w:sz w:val="24"/>
          <w:szCs w:val="24"/>
        </w:rPr>
        <w:t>d</w:t>
      </w:r>
      <w:r w:rsidR="008B0788">
        <w:rPr>
          <w:rFonts w:ascii="Times New Roman" w:hAnsi="Times New Roman" w:cs="Times New Roman"/>
          <w:sz w:val="24"/>
          <w:szCs w:val="24"/>
        </w:rPr>
        <w:t xml:space="preserve">rugs and </w:t>
      </w:r>
      <w:r w:rsidR="007F32F2">
        <w:rPr>
          <w:rFonts w:ascii="Times New Roman" w:hAnsi="Times New Roman" w:cs="Times New Roman"/>
          <w:sz w:val="24"/>
          <w:szCs w:val="24"/>
        </w:rPr>
        <w:t>e</w:t>
      </w:r>
      <w:r w:rsidR="008B0788">
        <w:rPr>
          <w:rFonts w:ascii="Times New Roman" w:hAnsi="Times New Roman" w:cs="Times New Roman"/>
          <w:sz w:val="24"/>
          <w:szCs w:val="24"/>
        </w:rPr>
        <w:t xml:space="preserve">quipment, </w:t>
      </w:r>
      <w:r w:rsidRPr="00066F0A">
        <w:rPr>
          <w:rFonts w:ascii="Times New Roman" w:hAnsi="Times New Roman" w:cs="Times New Roman"/>
          <w:sz w:val="24"/>
          <w:szCs w:val="24"/>
        </w:rPr>
        <w:t xml:space="preserve">except as provided in subsection </w:t>
      </w:r>
      <w:r w:rsidR="001B21F3">
        <w:rPr>
          <w:rFonts w:ascii="Times New Roman" w:hAnsi="Times New Roman" w:cs="Times New Roman"/>
          <w:sz w:val="24"/>
          <w:szCs w:val="24"/>
        </w:rPr>
        <w:t>(</w:t>
      </w:r>
      <w:r w:rsidRPr="00066F0A">
        <w:rPr>
          <w:rFonts w:ascii="Times New Roman" w:hAnsi="Times New Roman" w:cs="Times New Roman"/>
          <w:sz w:val="24"/>
          <w:szCs w:val="24"/>
        </w:rPr>
        <w:t xml:space="preserve">b). </w:t>
      </w:r>
    </w:p>
    <w:p w:rsidR="00066F0A" w:rsidRPr="00066F0A" w:rsidRDefault="00066F0A" w:rsidP="0006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F0A" w:rsidRPr="00066F0A" w:rsidRDefault="00066F0A" w:rsidP="00066F0A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066F0A">
        <w:rPr>
          <w:rFonts w:ascii="Times New Roman" w:hAnsi="Times New Roman" w:cs="Times New Roman"/>
          <w:sz w:val="24"/>
          <w:szCs w:val="24"/>
        </w:rPr>
        <w:t xml:space="preserve">Primary care services required to support general health unrelated to the </w:t>
      </w:r>
      <w:r w:rsidR="008B0788">
        <w:rPr>
          <w:rFonts w:ascii="Times New Roman" w:hAnsi="Times New Roman" w:cs="Times New Roman"/>
          <w:sz w:val="24"/>
          <w:szCs w:val="24"/>
        </w:rPr>
        <w:t>m</w:t>
      </w:r>
      <w:r w:rsidRPr="00066F0A">
        <w:rPr>
          <w:rFonts w:ascii="Times New Roman" w:hAnsi="Times New Roman" w:cs="Times New Roman"/>
          <w:sz w:val="24"/>
          <w:szCs w:val="24"/>
        </w:rPr>
        <w:t xml:space="preserve">edically </w:t>
      </w:r>
      <w:r w:rsidR="008B0788">
        <w:rPr>
          <w:rFonts w:ascii="Times New Roman" w:hAnsi="Times New Roman" w:cs="Times New Roman"/>
          <w:sz w:val="24"/>
          <w:szCs w:val="24"/>
        </w:rPr>
        <w:t>e</w:t>
      </w:r>
      <w:r w:rsidRPr="00066F0A">
        <w:rPr>
          <w:rFonts w:ascii="Times New Roman" w:hAnsi="Times New Roman" w:cs="Times New Roman"/>
          <w:sz w:val="24"/>
          <w:szCs w:val="24"/>
        </w:rPr>
        <w:t xml:space="preserve">ligible </w:t>
      </w:r>
      <w:r w:rsidR="008B0788">
        <w:rPr>
          <w:rFonts w:ascii="Times New Roman" w:hAnsi="Times New Roman" w:cs="Times New Roman"/>
          <w:sz w:val="24"/>
          <w:szCs w:val="24"/>
        </w:rPr>
        <w:t>c</w:t>
      </w:r>
      <w:r w:rsidRPr="00066F0A">
        <w:rPr>
          <w:rFonts w:ascii="Times New Roman" w:hAnsi="Times New Roman" w:cs="Times New Roman"/>
          <w:sz w:val="24"/>
          <w:szCs w:val="24"/>
        </w:rPr>
        <w:t>ondition</w:t>
      </w:r>
      <w:r w:rsidR="008B0788">
        <w:rPr>
          <w:rFonts w:ascii="Times New Roman" w:hAnsi="Times New Roman" w:cs="Times New Roman"/>
          <w:sz w:val="24"/>
          <w:szCs w:val="24"/>
        </w:rPr>
        <w:t>,</w:t>
      </w:r>
      <w:r w:rsidRPr="00066F0A">
        <w:rPr>
          <w:rFonts w:ascii="Times New Roman" w:hAnsi="Times New Roman" w:cs="Times New Roman"/>
          <w:sz w:val="24"/>
          <w:szCs w:val="24"/>
        </w:rPr>
        <w:t xml:space="preserve"> including but not limited to routine well child and </w:t>
      </w:r>
      <w:r w:rsidR="008B0788">
        <w:rPr>
          <w:rFonts w:ascii="Times New Roman" w:hAnsi="Times New Roman" w:cs="Times New Roman"/>
          <w:sz w:val="24"/>
          <w:szCs w:val="24"/>
        </w:rPr>
        <w:t>dental care, immunizations, non</w:t>
      </w:r>
      <w:r w:rsidRPr="00066F0A">
        <w:rPr>
          <w:rFonts w:ascii="Times New Roman" w:hAnsi="Times New Roman" w:cs="Times New Roman"/>
          <w:sz w:val="24"/>
          <w:szCs w:val="24"/>
        </w:rPr>
        <w:t>spe</w:t>
      </w:r>
      <w:r w:rsidR="008B0788">
        <w:rPr>
          <w:rFonts w:ascii="Times New Roman" w:hAnsi="Times New Roman" w:cs="Times New Roman"/>
          <w:sz w:val="24"/>
          <w:szCs w:val="24"/>
        </w:rPr>
        <w:t>cialty infant formula, clothing</w:t>
      </w:r>
      <w:r w:rsidRPr="00066F0A">
        <w:rPr>
          <w:rFonts w:ascii="Times New Roman" w:hAnsi="Times New Roman" w:cs="Times New Roman"/>
          <w:sz w:val="24"/>
          <w:szCs w:val="24"/>
        </w:rPr>
        <w:t xml:space="preserve"> and diapers. </w:t>
      </w:r>
    </w:p>
    <w:p w:rsidR="00066F0A" w:rsidRPr="00066F0A" w:rsidRDefault="00066F0A" w:rsidP="0006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F0A" w:rsidRPr="00066F0A" w:rsidRDefault="00066F0A" w:rsidP="00066F0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Pr="00066F0A">
        <w:rPr>
          <w:rFonts w:ascii="Times New Roman" w:hAnsi="Times New Roman" w:cs="Times New Roman"/>
          <w:sz w:val="24"/>
          <w:szCs w:val="24"/>
        </w:rPr>
        <w:t>Routine medical and dental treatment.</w:t>
      </w:r>
    </w:p>
    <w:p w:rsidR="00066F0A" w:rsidRPr="00066F0A" w:rsidRDefault="00066F0A" w:rsidP="0006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F0A" w:rsidRPr="00066F0A" w:rsidRDefault="00066F0A" w:rsidP="00066F0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Pr="00066F0A">
        <w:rPr>
          <w:rFonts w:ascii="Times New Roman" w:hAnsi="Times New Roman" w:cs="Times New Roman"/>
          <w:sz w:val="24"/>
          <w:szCs w:val="24"/>
        </w:rPr>
        <w:t>Treatment for acute childhood illnesses.</w:t>
      </w:r>
    </w:p>
    <w:p w:rsidR="00066F0A" w:rsidRPr="00066F0A" w:rsidRDefault="00066F0A" w:rsidP="0006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F0A" w:rsidRPr="00066F0A" w:rsidRDefault="00066F0A" w:rsidP="000D75E0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</w:r>
      <w:r w:rsidRPr="00066F0A">
        <w:rPr>
          <w:rFonts w:ascii="Times New Roman" w:hAnsi="Times New Roman" w:cs="Times New Roman"/>
          <w:sz w:val="24"/>
          <w:szCs w:val="24"/>
        </w:rPr>
        <w:t xml:space="preserve">Treatment related to trauma or short-term complications related </w:t>
      </w:r>
      <w:r w:rsidR="000D75E0">
        <w:rPr>
          <w:rFonts w:ascii="Times New Roman" w:hAnsi="Times New Roman" w:cs="Times New Roman"/>
          <w:sz w:val="24"/>
          <w:szCs w:val="24"/>
        </w:rPr>
        <w:t xml:space="preserve">to the </w:t>
      </w:r>
      <w:r w:rsidR="008B0788">
        <w:rPr>
          <w:rFonts w:ascii="Times New Roman" w:hAnsi="Times New Roman" w:cs="Times New Roman"/>
          <w:sz w:val="24"/>
          <w:szCs w:val="24"/>
        </w:rPr>
        <w:t>tr</w:t>
      </w:r>
      <w:r w:rsidR="000D75E0">
        <w:rPr>
          <w:rFonts w:ascii="Times New Roman" w:hAnsi="Times New Roman" w:cs="Times New Roman"/>
          <w:sz w:val="24"/>
          <w:szCs w:val="24"/>
        </w:rPr>
        <w:t>a</w:t>
      </w:r>
      <w:r w:rsidR="008B0788">
        <w:rPr>
          <w:rFonts w:ascii="Times New Roman" w:hAnsi="Times New Roman" w:cs="Times New Roman"/>
          <w:sz w:val="24"/>
          <w:szCs w:val="24"/>
        </w:rPr>
        <w:t>uma</w:t>
      </w:r>
      <w:r w:rsidRPr="00066F0A">
        <w:rPr>
          <w:rFonts w:ascii="Times New Roman" w:hAnsi="Times New Roman" w:cs="Times New Roman"/>
          <w:sz w:val="24"/>
          <w:szCs w:val="24"/>
        </w:rPr>
        <w:t>.</w:t>
      </w:r>
    </w:p>
    <w:p w:rsidR="00066F0A" w:rsidRPr="00066F0A" w:rsidRDefault="00066F0A" w:rsidP="0006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F0A" w:rsidRPr="00066F0A" w:rsidRDefault="00066F0A" w:rsidP="00066F0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</w:r>
      <w:r w:rsidRPr="00066F0A">
        <w:rPr>
          <w:rFonts w:ascii="Times New Roman" w:hAnsi="Times New Roman" w:cs="Times New Roman"/>
          <w:sz w:val="24"/>
          <w:szCs w:val="24"/>
        </w:rPr>
        <w:t>Supports or services available without charge.</w:t>
      </w:r>
    </w:p>
    <w:p w:rsidR="00066F0A" w:rsidRPr="00066F0A" w:rsidRDefault="00066F0A" w:rsidP="0006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F0A" w:rsidRPr="00066F0A" w:rsidRDefault="00066F0A" w:rsidP="00066F0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</w:r>
      <w:r w:rsidRPr="00066F0A">
        <w:rPr>
          <w:rFonts w:ascii="Times New Roman" w:hAnsi="Times New Roman" w:cs="Times New Roman"/>
          <w:sz w:val="24"/>
          <w:szCs w:val="24"/>
        </w:rPr>
        <w:t xml:space="preserve">Transitional </w:t>
      </w:r>
      <w:r w:rsidR="008B0788">
        <w:rPr>
          <w:rFonts w:ascii="Times New Roman" w:hAnsi="Times New Roman" w:cs="Times New Roman"/>
          <w:sz w:val="24"/>
          <w:szCs w:val="24"/>
        </w:rPr>
        <w:t>c</w:t>
      </w:r>
      <w:r w:rsidRPr="00066F0A">
        <w:rPr>
          <w:rFonts w:ascii="Times New Roman" w:hAnsi="Times New Roman" w:cs="Times New Roman"/>
          <w:sz w:val="24"/>
          <w:szCs w:val="24"/>
        </w:rPr>
        <w:t>are.</w:t>
      </w:r>
    </w:p>
    <w:p w:rsidR="00066F0A" w:rsidRPr="00066F0A" w:rsidRDefault="00066F0A" w:rsidP="0006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F0A" w:rsidRPr="00066F0A" w:rsidRDefault="00066F0A" w:rsidP="001B21F3">
      <w:pPr>
        <w:spacing w:after="0"/>
        <w:ind w:left="2160" w:hanging="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ab/>
      </w:r>
      <w:r w:rsidRPr="00066F0A">
        <w:rPr>
          <w:rFonts w:ascii="Times New Roman" w:hAnsi="Times New Roman" w:cs="Times New Roman"/>
          <w:sz w:val="24"/>
          <w:szCs w:val="24"/>
        </w:rPr>
        <w:t xml:space="preserve">Respite </w:t>
      </w:r>
      <w:r w:rsidR="008B0788">
        <w:rPr>
          <w:rFonts w:ascii="Times New Roman" w:hAnsi="Times New Roman" w:cs="Times New Roman"/>
          <w:sz w:val="24"/>
          <w:szCs w:val="24"/>
        </w:rPr>
        <w:t>c</w:t>
      </w:r>
      <w:r w:rsidRPr="00066F0A">
        <w:rPr>
          <w:rFonts w:ascii="Times New Roman" w:hAnsi="Times New Roman" w:cs="Times New Roman"/>
          <w:sz w:val="24"/>
          <w:szCs w:val="24"/>
        </w:rPr>
        <w:t>are.</w:t>
      </w:r>
    </w:p>
    <w:p w:rsidR="00066F0A" w:rsidRPr="00066F0A" w:rsidRDefault="00066F0A" w:rsidP="001B21F3">
      <w:pPr>
        <w:spacing w:after="0"/>
        <w:ind w:left="2160" w:hanging="828"/>
        <w:rPr>
          <w:rFonts w:ascii="Times New Roman" w:hAnsi="Times New Roman" w:cs="Times New Roman"/>
          <w:sz w:val="24"/>
          <w:szCs w:val="24"/>
        </w:rPr>
      </w:pPr>
    </w:p>
    <w:p w:rsidR="00066F0A" w:rsidRPr="00066F0A" w:rsidRDefault="00066F0A" w:rsidP="001B21F3">
      <w:pPr>
        <w:spacing w:after="0"/>
        <w:ind w:left="2160" w:hanging="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ab/>
      </w:r>
      <w:r w:rsidRPr="00066F0A">
        <w:rPr>
          <w:rFonts w:ascii="Times New Roman" w:hAnsi="Times New Roman" w:cs="Times New Roman"/>
          <w:sz w:val="24"/>
          <w:szCs w:val="24"/>
        </w:rPr>
        <w:t>Unkept appointments</w:t>
      </w:r>
      <w:r w:rsidR="008B0788">
        <w:rPr>
          <w:rFonts w:ascii="Times New Roman" w:hAnsi="Times New Roman" w:cs="Times New Roman"/>
          <w:sz w:val="24"/>
          <w:szCs w:val="24"/>
        </w:rPr>
        <w:t>,</w:t>
      </w:r>
      <w:r w:rsidRPr="00066F0A">
        <w:rPr>
          <w:rFonts w:ascii="Times New Roman" w:hAnsi="Times New Roman" w:cs="Times New Roman"/>
          <w:sz w:val="24"/>
          <w:szCs w:val="24"/>
        </w:rPr>
        <w:t xml:space="preserve"> except for </w:t>
      </w:r>
      <w:r w:rsidR="008B0788">
        <w:rPr>
          <w:rFonts w:ascii="Times New Roman" w:hAnsi="Times New Roman" w:cs="Times New Roman"/>
          <w:sz w:val="24"/>
          <w:szCs w:val="24"/>
        </w:rPr>
        <w:t>g</w:t>
      </w:r>
      <w:r w:rsidRPr="00066F0A">
        <w:rPr>
          <w:rFonts w:ascii="Times New Roman" w:hAnsi="Times New Roman" w:cs="Times New Roman"/>
          <w:sz w:val="24"/>
          <w:szCs w:val="24"/>
        </w:rPr>
        <w:t xml:space="preserve">ood </w:t>
      </w:r>
      <w:r w:rsidR="008B0788">
        <w:rPr>
          <w:rFonts w:ascii="Times New Roman" w:hAnsi="Times New Roman" w:cs="Times New Roman"/>
          <w:sz w:val="24"/>
          <w:szCs w:val="24"/>
        </w:rPr>
        <w:t>c</w:t>
      </w:r>
      <w:r w:rsidRPr="00066F0A">
        <w:rPr>
          <w:rFonts w:ascii="Times New Roman" w:hAnsi="Times New Roman" w:cs="Times New Roman"/>
          <w:sz w:val="24"/>
          <w:szCs w:val="24"/>
        </w:rPr>
        <w:t xml:space="preserve">ause </w:t>
      </w:r>
      <w:r w:rsidR="008B0788">
        <w:rPr>
          <w:rFonts w:ascii="Times New Roman" w:hAnsi="Times New Roman" w:cs="Times New Roman"/>
          <w:sz w:val="24"/>
          <w:szCs w:val="24"/>
        </w:rPr>
        <w:t>s</w:t>
      </w:r>
      <w:r w:rsidRPr="00066F0A">
        <w:rPr>
          <w:rFonts w:ascii="Times New Roman" w:hAnsi="Times New Roman" w:cs="Times New Roman"/>
          <w:sz w:val="24"/>
          <w:szCs w:val="24"/>
        </w:rPr>
        <w:t>hown.</w:t>
      </w:r>
    </w:p>
    <w:p w:rsidR="00066F0A" w:rsidRPr="00066F0A" w:rsidRDefault="00066F0A" w:rsidP="001B21F3">
      <w:pPr>
        <w:spacing w:after="0"/>
        <w:ind w:left="2160" w:hanging="828"/>
        <w:rPr>
          <w:rFonts w:ascii="Times New Roman" w:hAnsi="Times New Roman" w:cs="Times New Roman"/>
          <w:sz w:val="24"/>
          <w:szCs w:val="24"/>
        </w:rPr>
      </w:pPr>
    </w:p>
    <w:p w:rsidR="00066F0A" w:rsidRPr="00066F0A" w:rsidRDefault="00066F0A" w:rsidP="001B21F3">
      <w:pPr>
        <w:spacing w:after="0"/>
        <w:ind w:left="2160" w:hanging="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ab/>
      </w:r>
      <w:r w:rsidR="008B0788">
        <w:rPr>
          <w:rFonts w:ascii="Times New Roman" w:hAnsi="Times New Roman" w:cs="Times New Roman"/>
          <w:sz w:val="24"/>
          <w:szCs w:val="24"/>
        </w:rPr>
        <w:t>Non</w:t>
      </w:r>
      <w:r w:rsidRPr="00066F0A">
        <w:rPr>
          <w:rFonts w:ascii="Times New Roman" w:hAnsi="Times New Roman" w:cs="Times New Roman"/>
          <w:sz w:val="24"/>
          <w:szCs w:val="24"/>
        </w:rPr>
        <w:t>medically necessary items and services provided for the convenience of recipients and/or their families</w:t>
      </w:r>
      <w:r w:rsidR="008B0788">
        <w:rPr>
          <w:rFonts w:ascii="Times New Roman" w:hAnsi="Times New Roman" w:cs="Times New Roman"/>
          <w:sz w:val="24"/>
          <w:szCs w:val="24"/>
        </w:rPr>
        <w:t>,</w:t>
      </w:r>
      <w:r w:rsidRPr="00066F0A">
        <w:rPr>
          <w:rFonts w:ascii="Times New Roman" w:hAnsi="Times New Roman" w:cs="Times New Roman"/>
          <w:sz w:val="24"/>
          <w:szCs w:val="24"/>
        </w:rPr>
        <w:t xml:space="preserve"> except for </w:t>
      </w:r>
      <w:r w:rsidR="008B0788">
        <w:rPr>
          <w:rFonts w:ascii="Times New Roman" w:hAnsi="Times New Roman" w:cs="Times New Roman"/>
          <w:sz w:val="24"/>
          <w:szCs w:val="24"/>
        </w:rPr>
        <w:t>g</w:t>
      </w:r>
      <w:r w:rsidRPr="00066F0A">
        <w:rPr>
          <w:rFonts w:ascii="Times New Roman" w:hAnsi="Times New Roman" w:cs="Times New Roman"/>
          <w:sz w:val="24"/>
          <w:szCs w:val="24"/>
        </w:rPr>
        <w:t xml:space="preserve">ood </w:t>
      </w:r>
      <w:r w:rsidR="008B0788">
        <w:rPr>
          <w:rFonts w:ascii="Times New Roman" w:hAnsi="Times New Roman" w:cs="Times New Roman"/>
          <w:sz w:val="24"/>
          <w:szCs w:val="24"/>
        </w:rPr>
        <w:t>c</w:t>
      </w:r>
      <w:r w:rsidRPr="00066F0A">
        <w:rPr>
          <w:rFonts w:ascii="Times New Roman" w:hAnsi="Times New Roman" w:cs="Times New Roman"/>
          <w:sz w:val="24"/>
          <w:szCs w:val="24"/>
        </w:rPr>
        <w:t xml:space="preserve">ause </w:t>
      </w:r>
      <w:r w:rsidR="008B0788">
        <w:rPr>
          <w:rFonts w:ascii="Times New Roman" w:hAnsi="Times New Roman" w:cs="Times New Roman"/>
          <w:sz w:val="24"/>
          <w:szCs w:val="24"/>
        </w:rPr>
        <w:t>s</w:t>
      </w:r>
      <w:r w:rsidRPr="00066F0A">
        <w:rPr>
          <w:rFonts w:ascii="Times New Roman" w:hAnsi="Times New Roman" w:cs="Times New Roman"/>
          <w:sz w:val="24"/>
          <w:szCs w:val="24"/>
        </w:rPr>
        <w:t>hown.</w:t>
      </w:r>
    </w:p>
    <w:p w:rsidR="00066F0A" w:rsidRPr="00066F0A" w:rsidRDefault="00066F0A" w:rsidP="001B21F3">
      <w:pPr>
        <w:spacing w:after="0"/>
        <w:ind w:left="2160" w:hanging="828"/>
        <w:rPr>
          <w:rFonts w:ascii="Times New Roman" w:hAnsi="Times New Roman" w:cs="Times New Roman"/>
          <w:sz w:val="24"/>
          <w:szCs w:val="24"/>
        </w:rPr>
      </w:pPr>
    </w:p>
    <w:p w:rsidR="00066F0A" w:rsidRPr="00066F0A" w:rsidRDefault="00066F0A" w:rsidP="001B21F3">
      <w:pPr>
        <w:spacing w:after="0"/>
        <w:ind w:left="2160" w:hanging="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ab/>
      </w:r>
      <w:r w:rsidRPr="00066F0A">
        <w:rPr>
          <w:rFonts w:ascii="Times New Roman" w:hAnsi="Times New Roman" w:cs="Times New Roman"/>
          <w:sz w:val="24"/>
          <w:szCs w:val="24"/>
        </w:rPr>
        <w:t>Supports and services not specifically itemized in Section 1200.120.</w:t>
      </w:r>
    </w:p>
    <w:p w:rsidR="00066F0A" w:rsidRPr="00066F0A" w:rsidRDefault="00066F0A" w:rsidP="0006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F0A" w:rsidRPr="00066F0A" w:rsidRDefault="001B21F3" w:rsidP="001B21F3">
      <w:pPr>
        <w:spacing w:after="0"/>
        <w:ind w:left="1332" w:hanging="6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8B0788">
        <w:rPr>
          <w:rFonts w:ascii="Times New Roman" w:hAnsi="Times New Roman" w:cs="Times New Roman"/>
          <w:sz w:val="24"/>
          <w:szCs w:val="24"/>
        </w:rPr>
        <w:t>Research, Experimental</w:t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 or Investigational Services, Drugs and Equipment. The DSCC Director or designee shall determine whether services, dr</w:t>
      </w:r>
      <w:r w:rsidR="008B0788">
        <w:rPr>
          <w:rFonts w:ascii="Times New Roman" w:hAnsi="Times New Roman" w:cs="Times New Roman"/>
          <w:sz w:val="24"/>
          <w:szCs w:val="24"/>
        </w:rPr>
        <w:t>ugs</w:t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 or equipment are, </w:t>
      </w:r>
      <w:r w:rsidR="008B0788">
        <w:rPr>
          <w:rFonts w:ascii="Times New Roman" w:hAnsi="Times New Roman" w:cs="Times New Roman"/>
          <w:sz w:val="24"/>
          <w:szCs w:val="24"/>
        </w:rPr>
        <w:t xml:space="preserve">in fact, </w:t>
      </w:r>
      <w:r w:rsidR="001F0747">
        <w:rPr>
          <w:rFonts w:ascii="Times New Roman" w:hAnsi="Times New Roman" w:cs="Times New Roman"/>
          <w:sz w:val="24"/>
          <w:szCs w:val="24"/>
        </w:rPr>
        <w:t>research, experimental</w:t>
      </w:r>
      <w:r w:rsidR="008B078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066F0A" w:rsidRPr="00066F0A">
        <w:rPr>
          <w:rFonts w:ascii="Times New Roman" w:hAnsi="Times New Roman" w:cs="Times New Roman"/>
          <w:sz w:val="24"/>
          <w:szCs w:val="24"/>
        </w:rPr>
        <w:t>or investigational based on the criteria set forth in this subsection</w:t>
      </w:r>
      <w:r w:rsidR="008B0788">
        <w:rPr>
          <w:rFonts w:ascii="Times New Roman" w:hAnsi="Times New Roman" w:cs="Times New Roman"/>
          <w:sz w:val="24"/>
          <w:szCs w:val="24"/>
        </w:rPr>
        <w:t xml:space="preserve"> (b)</w:t>
      </w:r>
      <w:r w:rsidR="00066F0A" w:rsidRPr="00066F0A">
        <w:rPr>
          <w:rFonts w:ascii="Times New Roman" w:hAnsi="Times New Roman" w:cs="Times New Roman"/>
          <w:sz w:val="24"/>
          <w:szCs w:val="24"/>
        </w:rPr>
        <w:t>.</w:t>
      </w:r>
    </w:p>
    <w:p w:rsidR="00066F0A" w:rsidRPr="00066F0A" w:rsidRDefault="00066F0A" w:rsidP="0006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1F3" w:rsidRDefault="001B21F3" w:rsidP="001B21F3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8B0788">
        <w:rPr>
          <w:rFonts w:ascii="Times New Roman" w:hAnsi="Times New Roman" w:cs="Times New Roman"/>
          <w:sz w:val="24"/>
          <w:szCs w:val="24"/>
        </w:rPr>
        <w:t>The affect</w:t>
      </w:r>
      <w:r w:rsidR="007F32F2">
        <w:rPr>
          <w:rFonts w:ascii="Times New Roman" w:hAnsi="Times New Roman" w:cs="Times New Roman"/>
          <w:sz w:val="24"/>
          <w:szCs w:val="24"/>
        </w:rPr>
        <w:t>ed</w:t>
      </w:r>
      <w:r w:rsidR="008B0788">
        <w:rPr>
          <w:rFonts w:ascii="Times New Roman" w:hAnsi="Times New Roman" w:cs="Times New Roman"/>
          <w:sz w:val="24"/>
          <w:szCs w:val="24"/>
        </w:rPr>
        <w:t xml:space="preserve"> services, drugs and </w:t>
      </w:r>
      <w:r w:rsidR="007F32F2">
        <w:rPr>
          <w:rFonts w:ascii="Times New Roman" w:hAnsi="Times New Roman" w:cs="Times New Roman"/>
          <w:sz w:val="24"/>
          <w:szCs w:val="24"/>
        </w:rPr>
        <w:t>equipment</w:t>
      </w:r>
      <w:r w:rsidR="008B0788">
        <w:rPr>
          <w:rFonts w:ascii="Times New Roman" w:hAnsi="Times New Roman" w:cs="Times New Roman"/>
          <w:sz w:val="24"/>
          <w:szCs w:val="24"/>
        </w:rPr>
        <w:t xml:space="preserve"> are</w:t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 medical or professional services, hospital services, drugs, devices or equipment </w:t>
      </w:r>
      <w:r w:rsidR="008B0788">
        <w:rPr>
          <w:rFonts w:ascii="Times New Roman" w:hAnsi="Times New Roman" w:cs="Times New Roman"/>
          <w:sz w:val="24"/>
          <w:szCs w:val="24"/>
        </w:rPr>
        <w:t>that</w:t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 have not been recognized as having a proven habilitative or rehabilitative value as determined by the professional standards of t</w:t>
      </w:r>
      <w:r w:rsidR="008B0788">
        <w:rPr>
          <w:rFonts w:ascii="Times New Roman" w:hAnsi="Times New Roman" w:cs="Times New Roman"/>
          <w:sz w:val="24"/>
          <w:szCs w:val="24"/>
        </w:rPr>
        <w:t>he applicable medical or health</w:t>
      </w:r>
      <w:r w:rsidR="00066F0A" w:rsidRPr="00066F0A">
        <w:rPr>
          <w:rFonts w:ascii="Times New Roman" w:hAnsi="Times New Roman" w:cs="Times New Roman"/>
          <w:sz w:val="24"/>
          <w:szCs w:val="24"/>
        </w:rPr>
        <w:t>care specialty groups, including but not limited to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21F3" w:rsidRDefault="001B21F3" w:rsidP="001B21F3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1B21F3" w:rsidRDefault="001B21F3" w:rsidP="008B0788">
      <w:pPr>
        <w:spacing w:after="0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66F0A" w:rsidRPr="00066F0A">
        <w:rPr>
          <w:rFonts w:ascii="Times New Roman" w:hAnsi="Times New Roman" w:cs="Times New Roman"/>
          <w:sz w:val="24"/>
          <w:szCs w:val="24"/>
        </w:rPr>
        <w:t>)</w:t>
      </w:r>
      <w:r w:rsidR="008B0788">
        <w:rPr>
          <w:rFonts w:ascii="Times New Roman" w:hAnsi="Times New Roman" w:cs="Times New Roman"/>
          <w:sz w:val="24"/>
          <w:szCs w:val="24"/>
        </w:rPr>
        <w:tab/>
      </w:r>
      <w:r w:rsidR="00066F0A" w:rsidRPr="00066F0A">
        <w:rPr>
          <w:rFonts w:ascii="Times New Roman" w:hAnsi="Times New Roman" w:cs="Times New Roman"/>
          <w:sz w:val="24"/>
          <w:szCs w:val="24"/>
        </w:rPr>
        <w:t>equipment or appliances that do not have the approval of the Department of Health and Human Services, Food and Drug Administration or other appropriate federal agency (</w:t>
      </w:r>
      <w:r w:rsidR="008B0788">
        <w:rPr>
          <w:rFonts w:ascii="Times New Roman" w:hAnsi="Times New Roman" w:cs="Times New Roman"/>
          <w:sz w:val="24"/>
          <w:szCs w:val="24"/>
        </w:rPr>
        <w:t>i</w:t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nvestigational </w:t>
      </w:r>
      <w:r w:rsidR="008B0788">
        <w:rPr>
          <w:rFonts w:ascii="Times New Roman" w:hAnsi="Times New Roman" w:cs="Times New Roman"/>
          <w:sz w:val="24"/>
          <w:szCs w:val="24"/>
        </w:rPr>
        <w:t>n</w:t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ew </w:t>
      </w:r>
      <w:r w:rsidR="00556652">
        <w:rPr>
          <w:rFonts w:ascii="Times New Roman" w:hAnsi="Times New Roman" w:cs="Times New Roman"/>
          <w:sz w:val="24"/>
          <w:szCs w:val="24"/>
        </w:rPr>
        <w:t>d</w:t>
      </w:r>
      <w:r w:rsidR="00556652" w:rsidRPr="00066F0A">
        <w:rPr>
          <w:rFonts w:ascii="Times New Roman" w:hAnsi="Times New Roman" w:cs="Times New Roman"/>
          <w:sz w:val="24"/>
          <w:szCs w:val="24"/>
        </w:rPr>
        <w:t>rugs</w:t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 and </w:t>
      </w:r>
      <w:r w:rsidR="008B0788">
        <w:rPr>
          <w:rFonts w:ascii="Times New Roman" w:hAnsi="Times New Roman" w:cs="Times New Roman"/>
          <w:sz w:val="24"/>
          <w:szCs w:val="24"/>
        </w:rPr>
        <w:t>d</w:t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evices and investigational services and treatments shall </w:t>
      </w:r>
      <w:r w:rsidR="008B0788">
        <w:rPr>
          <w:rFonts w:ascii="Times New Roman" w:hAnsi="Times New Roman" w:cs="Times New Roman"/>
          <w:sz w:val="24"/>
          <w:szCs w:val="24"/>
        </w:rPr>
        <w:t>not be deemed to have received federal</w:t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 approval); </w:t>
      </w:r>
    </w:p>
    <w:p w:rsidR="001B21F3" w:rsidRDefault="001B21F3" w:rsidP="001B21F3">
      <w:pPr>
        <w:spacing w:after="0"/>
        <w:ind w:left="3600" w:hanging="720"/>
        <w:rPr>
          <w:rFonts w:ascii="Times New Roman" w:hAnsi="Times New Roman" w:cs="Times New Roman"/>
          <w:sz w:val="24"/>
          <w:szCs w:val="24"/>
        </w:rPr>
      </w:pPr>
    </w:p>
    <w:p w:rsidR="001B21F3" w:rsidRDefault="001B21F3" w:rsidP="008B0788">
      <w:pPr>
        <w:spacing w:after="0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66F0A" w:rsidRPr="00066F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066F0A" w:rsidRPr="00066F0A">
        <w:rPr>
          <w:rFonts w:ascii="Times New Roman" w:hAnsi="Times New Roman" w:cs="Times New Roman"/>
          <w:sz w:val="24"/>
          <w:szCs w:val="24"/>
        </w:rPr>
        <w:t>medical and/or other health related services, including drugs, food supplements, equipment or applia</w:t>
      </w:r>
      <w:r w:rsidR="00510CE5">
        <w:rPr>
          <w:rFonts w:ascii="Times New Roman" w:hAnsi="Times New Roman" w:cs="Times New Roman"/>
          <w:sz w:val="24"/>
          <w:szCs w:val="24"/>
        </w:rPr>
        <w:t>nces not reported on, described</w:t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 or discussed in published and recognized professional journals </w:t>
      </w:r>
      <w:r w:rsidR="00510CE5">
        <w:rPr>
          <w:rFonts w:ascii="Times New Roman" w:hAnsi="Times New Roman" w:cs="Times New Roman"/>
          <w:sz w:val="24"/>
          <w:szCs w:val="24"/>
        </w:rPr>
        <w:t>that</w:t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 have an advisory board passing on </w:t>
      </w:r>
      <w:r w:rsidR="00510CE5">
        <w:rPr>
          <w:rFonts w:ascii="Times New Roman" w:hAnsi="Times New Roman" w:cs="Times New Roman"/>
          <w:sz w:val="24"/>
          <w:szCs w:val="24"/>
        </w:rPr>
        <w:t>their</w:t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 publications; and </w:t>
      </w:r>
    </w:p>
    <w:p w:rsidR="001B21F3" w:rsidRDefault="001B21F3" w:rsidP="001B21F3">
      <w:pPr>
        <w:spacing w:after="0"/>
        <w:ind w:left="3600" w:hanging="720"/>
        <w:rPr>
          <w:rFonts w:ascii="Times New Roman" w:hAnsi="Times New Roman" w:cs="Times New Roman"/>
          <w:sz w:val="24"/>
          <w:szCs w:val="24"/>
        </w:rPr>
      </w:pPr>
    </w:p>
    <w:p w:rsidR="00066F0A" w:rsidRPr="00066F0A" w:rsidRDefault="001B21F3" w:rsidP="008B0788">
      <w:pPr>
        <w:spacing w:after="0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66F0A" w:rsidRPr="00066F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066F0A" w:rsidRPr="00066F0A">
        <w:rPr>
          <w:rFonts w:ascii="Times New Roman" w:hAnsi="Times New Roman" w:cs="Times New Roman"/>
          <w:sz w:val="24"/>
          <w:szCs w:val="24"/>
        </w:rPr>
        <w:t>services, drugs, devices, equipment or appliances that have not been recognized by appropriate national professional organizations.</w:t>
      </w:r>
    </w:p>
    <w:p w:rsidR="00066F0A" w:rsidRPr="00066F0A" w:rsidRDefault="00066F0A" w:rsidP="0006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F0A" w:rsidRPr="00066F0A" w:rsidRDefault="001B21F3" w:rsidP="001B21F3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If a </w:t>
      </w:r>
      <w:r w:rsidR="00510CE5">
        <w:rPr>
          <w:rFonts w:ascii="Times New Roman" w:hAnsi="Times New Roman" w:cs="Times New Roman"/>
          <w:sz w:val="24"/>
          <w:szCs w:val="24"/>
        </w:rPr>
        <w:t>p</w:t>
      </w:r>
      <w:r w:rsidR="00066F0A" w:rsidRPr="00066F0A">
        <w:rPr>
          <w:rFonts w:ascii="Times New Roman" w:hAnsi="Times New Roman" w:cs="Times New Roman"/>
          <w:sz w:val="24"/>
          <w:szCs w:val="24"/>
        </w:rPr>
        <w:t>rovider wi</w:t>
      </w:r>
      <w:r w:rsidR="00510CE5">
        <w:rPr>
          <w:rFonts w:ascii="Times New Roman" w:hAnsi="Times New Roman" w:cs="Times New Roman"/>
          <w:sz w:val="24"/>
          <w:szCs w:val="24"/>
        </w:rPr>
        <w:t>shes to utilize services, drugs</w:t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 or equipment </w:t>
      </w:r>
      <w:r w:rsidR="00510CE5">
        <w:rPr>
          <w:rFonts w:ascii="Times New Roman" w:hAnsi="Times New Roman" w:cs="Times New Roman"/>
          <w:sz w:val="24"/>
          <w:szCs w:val="24"/>
        </w:rPr>
        <w:t>that is</w:t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 </w:t>
      </w:r>
      <w:r w:rsidR="00510CE5">
        <w:rPr>
          <w:rFonts w:ascii="Times New Roman" w:hAnsi="Times New Roman" w:cs="Times New Roman"/>
          <w:sz w:val="24"/>
          <w:szCs w:val="24"/>
        </w:rPr>
        <w:t>possibly research, experimental</w:t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 or investigational, the </w:t>
      </w:r>
      <w:r w:rsidR="00510CE5">
        <w:rPr>
          <w:rFonts w:ascii="Times New Roman" w:hAnsi="Times New Roman" w:cs="Times New Roman"/>
          <w:sz w:val="24"/>
          <w:szCs w:val="24"/>
        </w:rPr>
        <w:t>p</w:t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rovider must provide a written justification for doing so to the DSCC Director or designee who may approve in his/her sole discretion.  Other pertinent information from knowledgeable professional sources may be required.  </w:t>
      </w:r>
    </w:p>
    <w:p w:rsidR="00066F0A" w:rsidRPr="00066F0A" w:rsidRDefault="00066F0A" w:rsidP="0006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F0A" w:rsidRPr="00066F0A" w:rsidRDefault="001B21F3" w:rsidP="001B21F3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066F0A" w:rsidRPr="00066F0A">
        <w:rPr>
          <w:rFonts w:ascii="Times New Roman" w:hAnsi="Times New Roman" w:cs="Times New Roman"/>
          <w:sz w:val="24"/>
          <w:szCs w:val="24"/>
        </w:rPr>
        <w:t>If DSCC authorizes services, drugs or equipment later determined by</w:t>
      </w:r>
      <w:r w:rsidR="00510CE5">
        <w:rPr>
          <w:rFonts w:ascii="Times New Roman" w:hAnsi="Times New Roman" w:cs="Times New Roman"/>
          <w:sz w:val="24"/>
          <w:szCs w:val="24"/>
        </w:rPr>
        <w:t xml:space="preserve"> DSCC as research, experimental</w:t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 or investigational and</w:t>
      </w:r>
      <w:r w:rsidR="00510CE5">
        <w:rPr>
          <w:rFonts w:ascii="Times New Roman" w:hAnsi="Times New Roman" w:cs="Times New Roman"/>
          <w:sz w:val="24"/>
          <w:szCs w:val="24"/>
        </w:rPr>
        <w:t>,</w:t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 if </w:t>
      </w:r>
      <w:r w:rsidR="00510CE5">
        <w:rPr>
          <w:rFonts w:ascii="Times New Roman" w:hAnsi="Times New Roman" w:cs="Times New Roman"/>
          <w:sz w:val="24"/>
          <w:szCs w:val="24"/>
        </w:rPr>
        <w:t>the</w:t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 </w:t>
      </w:r>
      <w:r w:rsidR="00510CE5">
        <w:rPr>
          <w:rFonts w:ascii="Times New Roman" w:hAnsi="Times New Roman" w:cs="Times New Roman"/>
          <w:sz w:val="24"/>
          <w:szCs w:val="24"/>
        </w:rPr>
        <w:t>p</w:t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rovider has failed to notify DSCC in advance of the </w:t>
      </w:r>
      <w:r w:rsidR="00510CE5">
        <w:rPr>
          <w:rFonts w:ascii="Times New Roman" w:hAnsi="Times New Roman" w:cs="Times New Roman"/>
          <w:sz w:val="24"/>
          <w:szCs w:val="24"/>
        </w:rPr>
        <w:t>possible experimental</w:t>
      </w:r>
      <w:r w:rsidR="000D75E0">
        <w:rPr>
          <w:rFonts w:ascii="Times New Roman" w:hAnsi="Times New Roman" w:cs="Times New Roman"/>
          <w:sz w:val="24"/>
          <w:szCs w:val="24"/>
        </w:rPr>
        <w:t>,</w:t>
      </w:r>
      <w:r w:rsidR="00510CE5">
        <w:rPr>
          <w:rFonts w:ascii="Times New Roman" w:hAnsi="Times New Roman" w:cs="Times New Roman"/>
          <w:sz w:val="24"/>
          <w:szCs w:val="24"/>
        </w:rPr>
        <w:t xml:space="preserve"> research</w:t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 or investigational nature, the </w:t>
      </w:r>
      <w:r w:rsidR="007F32F2">
        <w:rPr>
          <w:rFonts w:ascii="Times New Roman" w:hAnsi="Times New Roman" w:cs="Times New Roman"/>
          <w:sz w:val="24"/>
          <w:szCs w:val="24"/>
        </w:rPr>
        <w:t>p</w:t>
      </w:r>
      <w:r w:rsidR="00066F0A" w:rsidRPr="00066F0A">
        <w:rPr>
          <w:rFonts w:ascii="Times New Roman" w:hAnsi="Times New Roman" w:cs="Times New Roman"/>
          <w:sz w:val="24"/>
          <w:szCs w:val="24"/>
        </w:rPr>
        <w:t>rovider may be obligated to refund any monies paid by DSCC or the LRA.</w:t>
      </w:r>
    </w:p>
    <w:p w:rsidR="00066F0A" w:rsidRPr="00066F0A" w:rsidRDefault="00066F0A" w:rsidP="00066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4EB" w:rsidRPr="00066F0A" w:rsidRDefault="001B21F3" w:rsidP="001B21F3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As used in this </w:t>
      </w:r>
      <w:r w:rsidR="00510CE5">
        <w:rPr>
          <w:rFonts w:ascii="Times New Roman" w:hAnsi="Times New Roman" w:cs="Times New Roman"/>
          <w:sz w:val="24"/>
          <w:szCs w:val="24"/>
        </w:rPr>
        <w:t>S</w:t>
      </w:r>
      <w:r w:rsidR="00066F0A" w:rsidRPr="00066F0A">
        <w:rPr>
          <w:rFonts w:ascii="Times New Roman" w:hAnsi="Times New Roman" w:cs="Times New Roman"/>
          <w:sz w:val="24"/>
          <w:szCs w:val="24"/>
        </w:rPr>
        <w:t>ection, acute means an immediate associated consequence of infec</w:t>
      </w:r>
      <w:r w:rsidR="00510CE5">
        <w:rPr>
          <w:rFonts w:ascii="Times New Roman" w:hAnsi="Times New Roman" w:cs="Times New Roman"/>
          <w:sz w:val="24"/>
          <w:szCs w:val="24"/>
        </w:rPr>
        <w:t>tion, trauma, disease, toxicity</w:t>
      </w:r>
      <w:r w:rsidR="00066F0A" w:rsidRPr="00066F0A">
        <w:rPr>
          <w:rFonts w:ascii="Times New Roman" w:hAnsi="Times New Roman" w:cs="Times New Roman"/>
          <w:sz w:val="24"/>
          <w:szCs w:val="24"/>
        </w:rPr>
        <w:t xml:space="preserve"> or malignancy. </w:t>
      </w:r>
    </w:p>
    <w:sectPr w:rsidR="000174EB" w:rsidRPr="00066F0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25F" w:rsidRDefault="0029725F">
      <w:r>
        <w:separator/>
      </w:r>
    </w:p>
  </w:endnote>
  <w:endnote w:type="continuationSeparator" w:id="0">
    <w:p w:rsidR="0029725F" w:rsidRDefault="0029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25F" w:rsidRDefault="0029725F">
      <w:r>
        <w:separator/>
      </w:r>
    </w:p>
  </w:footnote>
  <w:footnote w:type="continuationSeparator" w:id="0">
    <w:p w:rsidR="0029725F" w:rsidRDefault="00297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56664"/>
    <w:multiLevelType w:val="hybridMultilevel"/>
    <w:tmpl w:val="43686A8C"/>
    <w:lvl w:ilvl="0" w:tplc="EF78616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C6EDA4A">
      <w:start w:val="3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A2F93"/>
    <w:multiLevelType w:val="hybridMultilevel"/>
    <w:tmpl w:val="E8F005D0"/>
    <w:lvl w:ilvl="0" w:tplc="90C0B9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A85340"/>
    <w:multiLevelType w:val="hybridMultilevel"/>
    <w:tmpl w:val="1A745632"/>
    <w:lvl w:ilvl="0" w:tplc="04090011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5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6F0A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75E0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21F3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747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725F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0CE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6652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2F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0788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1E0E"/>
    <w:rsid w:val="00AD2A5F"/>
    <w:rsid w:val="00AD3A31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E5D70-1F97-477E-A38E-6F913D16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0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66F0A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6F0A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10</cp:revision>
  <dcterms:created xsi:type="dcterms:W3CDTF">2017-10-18T13:09:00Z</dcterms:created>
  <dcterms:modified xsi:type="dcterms:W3CDTF">2018-04-10T20:06:00Z</dcterms:modified>
</cp:coreProperties>
</file>