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72" w:rsidRDefault="00FF3E72" w:rsidP="001021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102149" w:rsidRPr="00102149" w:rsidRDefault="00102149" w:rsidP="00102149">
      <w:pPr>
        <w:widowControl w:val="0"/>
        <w:autoSpaceDE w:val="0"/>
        <w:autoSpaceDN w:val="0"/>
        <w:adjustRightInd w:val="0"/>
        <w:jc w:val="center"/>
      </w:pPr>
      <w:r w:rsidRPr="00102149">
        <w:t>SUBPART D:  SPECIAL PROJECT FUNDING</w:t>
      </w:r>
    </w:p>
    <w:sectPr w:rsidR="00102149" w:rsidRPr="0010214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1C" w:rsidRDefault="00182A1C">
      <w:r>
        <w:separator/>
      </w:r>
    </w:p>
  </w:endnote>
  <w:endnote w:type="continuationSeparator" w:id="0">
    <w:p w:rsidR="00182A1C" w:rsidRDefault="0018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1C" w:rsidRDefault="00182A1C">
      <w:r>
        <w:separator/>
      </w:r>
    </w:p>
  </w:footnote>
  <w:footnote w:type="continuationSeparator" w:id="0">
    <w:p w:rsidR="00182A1C" w:rsidRDefault="00182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214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3B8B"/>
    <w:rsid w:val="000E6BBD"/>
    <w:rsid w:val="000E6FF6"/>
    <w:rsid w:val="000E7A0A"/>
    <w:rsid w:val="000F1E7C"/>
    <w:rsid w:val="000F25A1"/>
    <w:rsid w:val="000F6AB6"/>
    <w:rsid w:val="000F6C6D"/>
    <w:rsid w:val="00102149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A1C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0404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7D3B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E7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