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6381" w14:textId="77777777" w:rsidR="00204812" w:rsidRPr="00087E4D" w:rsidRDefault="00204812" w:rsidP="00204812">
      <w:pPr>
        <w:widowControl w:val="0"/>
        <w:autoSpaceDE w:val="0"/>
        <w:autoSpaceDN w:val="0"/>
        <w:adjustRightInd w:val="0"/>
      </w:pPr>
      <w:r w:rsidRPr="00087E4D">
        <w:t xml:space="preserve">Section </w:t>
      </w:r>
    </w:p>
    <w:p w14:paraId="38672734" w14:textId="03A7D4B0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853.10</w:t>
      </w:r>
      <w:r w:rsidRPr="00087E4D">
        <w:tab/>
      </w:r>
      <w:r w:rsidR="00866E88" w:rsidRPr="00087E4D">
        <w:t>Incorporation by Reference</w:t>
      </w:r>
      <w:r w:rsidRPr="00087E4D">
        <w:t xml:space="preserve"> </w:t>
      </w:r>
    </w:p>
    <w:p w14:paraId="6857B979" w14:textId="009E88A6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853.11</w:t>
      </w:r>
      <w:r w:rsidRPr="00087E4D">
        <w:tab/>
        <w:t xml:space="preserve">Incorporation by Reference </w:t>
      </w:r>
      <w:r w:rsidR="00866E88" w:rsidRPr="00087E4D">
        <w:t>(Repealed)</w:t>
      </w:r>
    </w:p>
    <w:p w14:paraId="08735105" w14:textId="5CECF629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853.20</w:t>
      </w:r>
      <w:r w:rsidRPr="00087E4D">
        <w:tab/>
        <w:t xml:space="preserve">General Provisions </w:t>
      </w:r>
      <w:r w:rsidR="00866E88" w:rsidRPr="00087E4D">
        <w:t>(Repealed)</w:t>
      </w:r>
    </w:p>
    <w:p w14:paraId="4AF7DC2C" w14:textId="09AC6308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853.30</w:t>
      </w:r>
      <w:r w:rsidRPr="00087E4D">
        <w:tab/>
        <w:t xml:space="preserve">Case Preparation </w:t>
      </w:r>
      <w:r w:rsidR="00866E88" w:rsidRPr="00087E4D">
        <w:t>(Repealed)</w:t>
      </w:r>
    </w:p>
    <w:p w14:paraId="21C65608" w14:textId="355FEA92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853.40</w:t>
      </w:r>
      <w:r w:rsidRPr="00087E4D">
        <w:tab/>
        <w:t xml:space="preserve">Favorable Reconsideration Determination Without a Hearing </w:t>
      </w:r>
      <w:r w:rsidR="00866E88" w:rsidRPr="00087E4D">
        <w:t>(Repealed)</w:t>
      </w:r>
    </w:p>
    <w:p w14:paraId="50DF46C6" w14:textId="3BB6B383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853.50</w:t>
      </w:r>
      <w:r w:rsidRPr="00087E4D">
        <w:tab/>
        <w:t xml:space="preserve">Hearing Sites </w:t>
      </w:r>
      <w:r w:rsidR="00866E88" w:rsidRPr="00087E4D">
        <w:t>(Repealed)</w:t>
      </w:r>
    </w:p>
    <w:p w14:paraId="20AAF9EA" w14:textId="6B118593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853.60</w:t>
      </w:r>
      <w:r w:rsidRPr="00087E4D">
        <w:tab/>
        <w:t xml:space="preserve">Waiver of Appearance </w:t>
      </w:r>
      <w:r w:rsidR="00866E88" w:rsidRPr="00087E4D">
        <w:t>(Repealed)</w:t>
      </w:r>
    </w:p>
    <w:p w14:paraId="5A4253A2" w14:textId="1A3E4234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853.70</w:t>
      </w:r>
      <w:r w:rsidRPr="00087E4D">
        <w:tab/>
        <w:t xml:space="preserve">Scheduling Criteria for Hearings </w:t>
      </w:r>
      <w:r w:rsidR="00866E88" w:rsidRPr="00087E4D">
        <w:t>(Repealed)</w:t>
      </w:r>
    </w:p>
    <w:p w14:paraId="3D8F4E96" w14:textId="617E8AA6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853.80</w:t>
      </w:r>
      <w:r w:rsidRPr="00087E4D">
        <w:tab/>
        <w:t xml:space="preserve">Notification of the Hearing </w:t>
      </w:r>
      <w:r w:rsidR="00866E88" w:rsidRPr="00087E4D">
        <w:t>(Repealed)</w:t>
      </w:r>
    </w:p>
    <w:p w14:paraId="3DC69713" w14:textId="4E99E044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853.90</w:t>
      </w:r>
      <w:r w:rsidRPr="00087E4D">
        <w:tab/>
        <w:t xml:space="preserve">Cancellation, Postponement or Change of Time or Place of Hearing </w:t>
      </w:r>
      <w:r w:rsidR="00866E88" w:rsidRPr="00087E4D">
        <w:t>(Repealed)</w:t>
      </w:r>
    </w:p>
    <w:p w14:paraId="069E91CB" w14:textId="003D6201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853.93</w:t>
      </w:r>
      <w:r w:rsidRPr="00087E4D">
        <w:tab/>
        <w:t xml:space="preserve">Transfer of Case to Different Disability Hearing Unit </w:t>
      </w:r>
      <w:r w:rsidR="00866E88" w:rsidRPr="00087E4D">
        <w:t>(Repealed)</w:t>
      </w:r>
    </w:p>
    <w:p w14:paraId="0C4BBCB7" w14:textId="4DE576E9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853.100</w:t>
      </w:r>
      <w:r w:rsidRPr="00087E4D">
        <w:tab/>
        <w:t xml:space="preserve">Change of Hearing Officer </w:t>
      </w:r>
      <w:r w:rsidR="00866E88" w:rsidRPr="00087E4D">
        <w:t>(Repealed)</w:t>
      </w:r>
    </w:p>
    <w:p w14:paraId="50937326" w14:textId="770FAB79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853.103</w:t>
      </w:r>
      <w:r w:rsidRPr="00087E4D">
        <w:tab/>
        <w:t xml:space="preserve">Hearing Officer Who Held Hearing Becomes Unable to Write Decision </w:t>
      </w:r>
      <w:r w:rsidR="00866E88" w:rsidRPr="00087E4D">
        <w:t>(Repealed)</w:t>
      </w:r>
    </w:p>
    <w:p w14:paraId="43B55B43" w14:textId="2F323F96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853.110</w:t>
      </w:r>
      <w:r w:rsidRPr="00087E4D">
        <w:tab/>
        <w:t xml:space="preserve">Representation of Beneficiary </w:t>
      </w:r>
      <w:r w:rsidR="00866E88" w:rsidRPr="00087E4D">
        <w:t>(Repealed)</w:t>
      </w:r>
    </w:p>
    <w:p w14:paraId="1F7AE6BE" w14:textId="35BE366F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853.120</w:t>
      </w:r>
      <w:r w:rsidRPr="00087E4D">
        <w:tab/>
        <w:t xml:space="preserve">Interpreters </w:t>
      </w:r>
      <w:r w:rsidR="00866E88" w:rsidRPr="00087E4D">
        <w:t>(Repealed)</w:t>
      </w:r>
    </w:p>
    <w:p w14:paraId="48F2D2DA" w14:textId="5D3B0B1A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853.130</w:t>
      </w:r>
      <w:r w:rsidRPr="00087E4D">
        <w:tab/>
        <w:t xml:space="preserve">Beneficiary/Representative Review of Claims Folder </w:t>
      </w:r>
      <w:r w:rsidR="00866E88" w:rsidRPr="00087E4D">
        <w:t>(Repealed)</w:t>
      </w:r>
    </w:p>
    <w:p w14:paraId="268FC825" w14:textId="3D25C8ED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853.140</w:t>
      </w:r>
      <w:r w:rsidRPr="00087E4D">
        <w:tab/>
        <w:t xml:space="preserve">Subpoenas </w:t>
      </w:r>
      <w:r w:rsidR="00866E88" w:rsidRPr="00087E4D">
        <w:t>(Repealed)</w:t>
      </w:r>
    </w:p>
    <w:p w14:paraId="74FDE9D6" w14:textId="6D99F5D3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853.143</w:t>
      </w:r>
      <w:r w:rsidRPr="00087E4D">
        <w:tab/>
        <w:t xml:space="preserve">Witnesses </w:t>
      </w:r>
      <w:r w:rsidR="00866E88" w:rsidRPr="00087E4D">
        <w:t>(Repealed)</w:t>
      </w:r>
    </w:p>
    <w:p w14:paraId="4C00B200" w14:textId="467895AA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853.150</w:t>
      </w:r>
      <w:r w:rsidRPr="00087E4D">
        <w:tab/>
        <w:t xml:space="preserve">Request for Withdrawal of Reconsideration of Disability Cessation </w:t>
      </w:r>
      <w:r w:rsidR="00866E88" w:rsidRPr="00087E4D">
        <w:t>(Repealed)</w:t>
      </w:r>
    </w:p>
    <w:p w14:paraId="51B97C32" w14:textId="1B1277E5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853.160</w:t>
      </w:r>
      <w:r w:rsidRPr="00087E4D">
        <w:tab/>
        <w:t xml:space="preserve">Reimbursement for Travel Expenses </w:t>
      </w:r>
      <w:r w:rsidR="00866E88" w:rsidRPr="00087E4D">
        <w:t>(Repealed)</w:t>
      </w:r>
    </w:p>
    <w:p w14:paraId="53DE6DF8" w14:textId="2E8E5D91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853.170</w:t>
      </w:r>
      <w:r w:rsidRPr="00087E4D">
        <w:tab/>
        <w:t xml:space="preserve">Returns for Additional Development </w:t>
      </w:r>
      <w:r w:rsidR="00866E88" w:rsidRPr="00087E4D">
        <w:t>(Repealed)</w:t>
      </w:r>
    </w:p>
    <w:p w14:paraId="172D9AD6" w14:textId="26A84132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853.180</w:t>
      </w:r>
      <w:r w:rsidRPr="00087E4D">
        <w:tab/>
        <w:t xml:space="preserve">Opportunity to Submit Additional Evidence After the Hearing </w:t>
      </w:r>
      <w:r w:rsidR="00866E88" w:rsidRPr="00087E4D">
        <w:t>(Repealed)</w:t>
      </w:r>
    </w:p>
    <w:p w14:paraId="4B99D21E" w14:textId="1FD9D383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853.190</w:t>
      </w:r>
      <w:r w:rsidRPr="00087E4D">
        <w:tab/>
        <w:t xml:space="preserve">Opportunity to Review and Comment on Evidence Obtained or Developed After the Hearing </w:t>
      </w:r>
      <w:r w:rsidR="00866E88" w:rsidRPr="00087E4D">
        <w:t>(Repealed)</w:t>
      </w:r>
    </w:p>
    <w:p w14:paraId="671EA296" w14:textId="029412D9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853.193</w:t>
      </w:r>
      <w:r w:rsidRPr="00087E4D">
        <w:tab/>
        <w:t xml:space="preserve">Continuance of Disability Hearing </w:t>
      </w:r>
      <w:r w:rsidR="00866E88" w:rsidRPr="00087E4D">
        <w:t>(Repealed)</w:t>
      </w:r>
    </w:p>
    <w:p w14:paraId="1D503E98" w14:textId="05A3C289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853.200</w:t>
      </w:r>
      <w:r w:rsidRPr="00087E4D">
        <w:tab/>
        <w:t xml:space="preserve">Disability Hearing Officer's Reconsidered Determination </w:t>
      </w:r>
      <w:r w:rsidR="00866E88" w:rsidRPr="00087E4D">
        <w:t>(Repealed)</w:t>
      </w:r>
    </w:p>
    <w:p w14:paraId="2A7E087D" w14:textId="766AC1FC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853.210</w:t>
      </w:r>
      <w:r w:rsidRPr="00087E4D">
        <w:tab/>
        <w:t xml:space="preserve">Review of the Disability Hearing Officer's Reconsidered Determination Before It Is Issued </w:t>
      </w:r>
      <w:r w:rsidR="00866E88" w:rsidRPr="00087E4D">
        <w:t>(Repealed)</w:t>
      </w:r>
    </w:p>
    <w:p w14:paraId="401870E3" w14:textId="78A0C490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853.220</w:t>
      </w:r>
      <w:r w:rsidRPr="00087E4D">
        <w:tab/>
        <w:t xml:space="preserve">Effect of a Reconsidered Determination </w:t>
      </w:r>
      <w:r w:rsidR="00866E88" w:rsidRPr="00087E4D">
        <w:t>(Repealed)</w:t>
      </w:r>
    </w:p>
    <w:p w14:paraId="04AF8744" w14:textId="4AA1CC1C" w:rsidR="00204812" w:rsidRPr="00087E4D" w:rsidRDefault="00204812" w:rsidP="00204812">
      <w:pPr>
        <w:widowControl w:val="0"/>
        <w:autoSpaceDE w:val="0"/>
        <w:autoSpaceDN w:val="0"/>
        <w:adjustRightInd w:val="0"/>
        <w:ind w:left="1440" w:hanging="1440"/>
      </w:pPr>
      <w:r w:rsidRPr="00087E4D">
        <w:t>853.230</w:t>
      </w:r>
      <w:r w:rsidRPr="00087E4D">
        <w:tab/>
        <w:t>Claimant Dies Before Determination Made on Request for Reconsideration</w:t>
      </w:r>
      <w:r w:rsidR="000C3A90" w:rsidRPr="00087E4D">
        <w:t xml:space="preserve"> – </w:t>
      </w:r>
      <w:r w:rsidRPr="00087E4D">
        <w:t xml:space="preserve">Disability Cessation </w:t>
      </w:r>
      <w:r w:rsidR="00866E88" w:rsidRPr="00087E4D">
        <w:t>(Repealed)</w:t>
      </w:r>
    </w:p>
    <w:sectPr w:rsidR="00204812" w:rsidRPr="00087E4D" w:rsidSect="00204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812"/>
    <w:rsid w:val="00087E4D"/>
    <w:rsid w:val="000C3A90"/>
    <w:rsid w:val="00204812"/>
    <w:rsid w:val="003575A7"/>
    <w:rsid w:val="006366E1"/>
    <w:rsid w:val="00743C2D"/>
    <w:rsid w:val="0077300E"/>
    <w:rsid w:val="00866E8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11FC65"/>
  <w15:docId w15:val="{033B3C7A-3EB6-402D-8E59-5C2122C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2024-04-12T16:36:00Z</dcterms:created>
  <dcterms:modified xsi:type="dcterms:W3CDTF">2024-04-12T16:36:00Z</dcterms:modified>
</cp:coreProperties>
</file>