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53" w:rsidRDefault="00DB0C53" w:rsidP="00DB0C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0C53" w:rsidRDefault="00DB0C53" w:rsidP="00DB0C53">
      <w:pPr>
        <w:widowControl w:val="0"/>
        <w:autoSpaceDE w:val="0"/>
        <w:autoSpaceDN w:val="0"/>
        <w:adjustRightInd w:val="0"/>
        <w:jc w:val="center"/>
      </w:pPr>
      <w:r>
        <w:t>PART 790</w:t>
      </w:r>
    </w:p>
    <w:p w:rsidR="00DB0C53" w:rsidRDefault="00DB0C53" w:rsidP="00DB0C53">
      <w:pPr>
        <w:widowControl w:val="0"/>
        <w:autoSpaceDE w:val="0"/>
        <w:autoSpaceDN w:val="0"/>
        <w:adjustRightInd w:val="0"/>
        <w:jc w:val="center"/>
      </w:pPr>
      <w:r>
        <w:t>STATE-OPERATED OR PRIVATE PROGRAMS</w:t>
      </w:r>
    </w:p>
    <w:p w:rsidR="00DB0C53" w:rsidRDefault="00DB0C53" w:rsidP="00DB0C53">
      <w:pPr>
        <w:widowControl w:val="0"/>
        <w:autoSpaceDE w:val="0"/>
        <w:autoSpaceDN w:val="0"/>
        <w:adjustRightInd w:val="0"/>
        <w:jc w:val="center"/>
      </w:pPr>
      <w:r>
        <w:t>(REPEALED)</w:t>
      </w:r>
    </w:p>
    <w:sectPr w:rsidR="00DB0C53" w:rsidSect="00DB0C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0C53"/>
    <w:rsid w:val="001A07E7"/>
    <w:rsid w:val="005C3366"/>
    <w:rsid w:val="00971EAA"/>
    <w:rsid w:val="00DB0C53"/>
    <w:rsid w:val="00FA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790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790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