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4C" w:rsidRDefault="00AF344C" w:rsidP="00AF344C">
      <w:pPr>
        <w:widowControl w:val="0"/>
        <w:autoSpaceDE w:val="0"/>
        <w:autoSpaceDN w:val="0"/>
        <w:adjustRightInd w:val="0"/>
      </w:pPr>
    </w:p>
    <w:p w:rsidR="00AF344C" w:rsidRDefault="00AF344C" w:rsidP="00AF34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765.220  Considerations</w:t>
      </w:r>
      <w:r>
        <w:t xml:space="preserve"> </w:t>
      </w:r>
    </w:p>
    <w:p w:rsidR="00AF344C" w:rsidRDefault="00AF344C" w:rsidP="00AF344C">
      <w:pPr>
        <w:widowControl w:val="0"/>
        <w:autoSpaceDE w:val="0"/>
        <w:autoSpaceDN w:val="0"/>
        <w:adjustRightInd w:val="0"/>
      </w:pPr>
    </w:p>
    <w:p w:rsidR="00AF344C" w:rsidRDefault="00AF344C" w:rsidP="00AF34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D1814">
        <w:t>The formation of special education instructional programs shall take into consideration all of the learning needs of the student.</w:t>
      </w:r>
      <w:r>
        <w:t xml:space="preserve"> </w:t>
      </w:r>
    </w:p>
    <w:p w:rsidR="00762BC8" w:rsidRDefault="00762BC8" w:rsidP="00AF344C">
      <w:pPr>
        <w:widowControl w:val="0"/>
        <w:autoSpaceDE w:val="0"/>
        <w:autoSpaceDN w:val="0"/>
        <w:adjustRightInd w:val="0"/>
        <w:ind w:left="1440" w:hanging="720"/>
      </w:pPr>
    </w:p>
    <w:p w:rsidR="00AF344C" w:rsidRDefault="00AF344C" w:rsidP="00AF34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chronological age range of students within an academic special program or in any academic individual instructional grouping shall not exceed four years</w:t>
      </w:r>
      <w:r w:rsidR="006D1814">
        <w:t xml:space="preserve"> (except for students who range in age from 16 to the day before </w:t>
      </w:r>
      <w:r w:rsidR="00A807DD">
        <w:t>the</w:t>
      </w:r>
      <w:r w:rsidR="006D1814">
        <w:t xml:space="preserve"> student's 22</w:t>
      </w:r>
      <w:r w:rsidR="006D1814" w:rsidRPr="00C87B21">
        <w:rPr>
          <w:vertAlign w:val="superscript"/>
        </w:rPr>
        <w:t>nd</w:t>
      </w:r>
      <w:r w:rsidR="006D1814">
        <w:t xml:space="preserve"> birthday)</w:t>
      </w:r>
      <w:r>
        <w:t xml:space="preserve">. </w:t>
      </w:r>
    </w:p>
    <w:p w:rsidR="00AF344C" w:rsidRDefault="00AF344C" w:rsidP="00AF344C">
      <w:pPr>
        <w:widowControl w:val="0"/>
        <w:autoSpaceDE w:val="0"/>
        <w:autoSpaceDN w:val="0"/>
        <w:adjustRightInd w:val="0"/>
        <w:ind w:left="1440" w:hanging="720"/>
      </w:pPr>
    </w:p>
    <w:p w:rsidR="006D1814" w:rsidRPr="00D55B37" w:rsidRDefault="006D181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314AA">
        <w:t>7</w:t>
      </w:r>
      <w:r>
        <w:t xml:space="preserve"> I</w:t>
      </w:r>
      <w:r w:rsidRPr="00D55B37">
        <w:t xml:space="preserve">ll. Reg. </w:t>
      </w:r>
      <w:r w:rsidR="00636B7B">
        <w:t>11340</w:t>
      </w:r>
      <w:r w:rsidRPr="00D55B37">
        <w:t xml:space="preserve">, effective </w:t>
      </w:r>
      <w:bookmarkStart w:id="0" w:name="_GoBack"/>
      <w:r w:rsidR="00636B7B">
        <w:t>July 2, 2013</w:t>
      </w:r>
      <w:bookmarkEnd w:id="0"/>
      <w:r w:rsidRPr="00D55B37">
        <w:t>)</w:t>
      </w:r>
    </w:p>
    <w:sectPr w:rsidR="006D1814" w:rsidRPr="00D55B37" w:rsidSect="00AF3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44C"/>
    <w:rsid w:val="000D6764"/>
    <w:rsid w:val="001314AA"/>
    <w:rsid w:val="005C3366"/>
    <w:rsid w:val="00636B7B"/>
    <w:rsid w:val="006D1814"/>
    <w:rsid w:val="00762BC8"/>
    <w:rsid w:val="00852684"/>
    <w:rsid w:val="00934C1A"/>
    <w:rsid w:val="00A807DD"/>
    <w:rsid w:val="00AF344C"/>
    <w:rsid w:val="00DE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765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765</dc:title>
  <dc:subject/>
  <dc:creator>Illinois General Assembly</dc:creator>
  <cp:keywords/>
  <dc:description/>
  <cp:lastModifiedBy>King, Melissa A.</cp:lastModifiedBy>
  <cp:revision>3</cp:revision>
  <cp:lastPrinted>2012-09-24T19:33:00Z</cp:lastPrinted>
  <dcterms:created xsi:type="dcterms:W3CDTF">2013-05-15T15:05:00Z</dcterms:created>
  <dcterms:modified xsi:type="dcterms:W3CDTF">2013-07-12T21:10:00Z</dcterms:modified>
</cp:coreProperties>
</file>