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9F" w:rsidRDefault="005E1A9F" w:rsidP="005E1A9F">
      <w:pPr>
        <w:widowControl w:val="0"/>
        <w:autoSpaceDE w:val="0"/>
        <w:autoSpaceDN w:val="0"/>
        <w:adjustRightInd w:val="0"/>
      </w:pPr>
    </w:p>
    <w:p w:rsidR="005E1A9F" w:rsidRDefault="005E1A9F" w:rsidP="005E1A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755.100  Development of the IEP</w:t>
      </w:r>
      <w:r>
        <w:t xml:space="preserve"> </w:t>
      </w:r>
    </w:p>
    <w:p w:rsidR="005E1A9F" w:rsidRDefault="005E1A9F" w:rsidP="005E1A9F">
      <w:pPr>
        <w:widowControl w:val="0"/>
        <w:autoSpaceDE w:val="0"/>
        <w:autoSpaceDN w:val="0"/>
        <w:adjustRightInd w:val="0"/>
      </w:pPr>
    </w:p>
    <w:p w:rsidR="005E1A9F" w:rsidRDefault="005E1A9F" w:rsidP="005E1A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an IEP meeting at the time of or following admission of the student for the purpose of reviewing and/or revising the IEP.  </w:t>
      </w:r>
      <w:r w:rsidR="0096050F">
        <w:t>An IEP team, whose members shall include the</w:t>
      </w:r>
      <w:r w:rsidR="007A5851">
        <w:t xml:space="preserve"> parents</w:t>
      </w:r>
      <w:r w:rsidR="00192818">
        <w:t>,</w:t>
      </w:r>
      <w:r w:rsidR="007A5851">
        <w:t xml:space="preserve"> </w:t>
      </w:r>
      <w:r>
        <w:t xml:space="preserve">and appropriate diagnostic, educational and </w:t>
      </w:r>
      <w:r w:rsidR="0096050F">
        <w:t xml:space="preserve">local school </w:t>
      </w:r>
      <w:r>
        <w:t xml:space="preserve">district staff shall be invited to attend. </w:t>
      </w:r>
      <w:r w:rsidR="0096050F">
        <w:t xml:space="preserve"> At ICRE</w:t>
      </w:r>
      <w:r w:rsidR="007A5851">
        <w:t>-</w:t>
      </w:r>
      <w:r w:rsidR="0096050F">
        <w:t>R, the transition service part of the plan will be developed with related services staff, parents and local school district staff invited to attend.</w:t>
      </w:r>
    </w:p>
    <w:p w:rsidR="00F553C6" w:rsidRDefault="00F553C6" w:rsidP="005E1A9F">
      <w:pPr>
        <w:widowControl w:val="0"/>
        <w:autoSpaceDE w:val="0"/>
        <w:autoSpaceDN w:val="0"/>
        <w:adjustRightInd w:val="0"/>
        <w:ind w:left="1440" w:hanging="720"/>
      </w:pPr>
    </w:p>
    <w:p w:rsidR="005E1A9F" w:rsidRDefault="005E1A9F" w:rsidP="005E1A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6050F">
        <w:t>When the representative of the local school district who has the authority for obligation of funds, or the parent</w:t>
      </w:r>
      <w:r w:rsidR="007A5851">
        <w:t>,</w:t>
      </w:r>
      <w:r w:rsidR="0096050F">
        <w:t xml:space="preserve"> is unable to attend the meeting in person, the School shall make every effort to obtain their participation in the process by telephone.  </w:t>
      </w:r>
      <w:r>
        <w:t xml:space="preserve">If the local school district is not present and if a commitment of funds from the local school district is required, the IEP </w:t>
      </w:r>
      <w:r w:rsidR="007A5851">
        <w:t xml:space="preserve">meeting </w:t>
      </w:r>
      <w:r>
        <w:t xml:space="preserve">shall be recessed until </w:t>
      </w:r>
      <w:r w:rsidR="007A5851">
        <w:t>the district's</w:t>
      </w:r>
      <w:r>
        <w:t xml:space="preserve"> commitment </w:t>
      </w:r>
      <w:r w:rsidR="007A5851">
        <w:t>is</w:t>
      </w:r>
      <w:r>
        <w:t xml:space="preserve"> obtained. </w:t>
      </w:r>
    </w:p>
    <w:p w:rsidR="00F553C6" w:rsidRDefault="00F553C6" w:rsidP="005E1A9F">
      <w:pPr>
        <w:widowControl w:val="0"/>
        <w:autoSpaceDE w:val="0"/>
        <w:autoSpaceDN w:val="0"/>
        <w:adjustRightInd w:val="0"/>
        <w:ind w:left="1440" w:hanging="720"/>
      </w:pPr>
    </w:p>
    <w:p w:rsidR="0096050F" w:rsidRDefault="0096050F" w:rsidP="005E1A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general education </w:t>
      </w:r>
      <w:r w:rsidR="00FC02A2">
        <w:t xml:space="preserve">educator </w:t>
      </w:r>
      <w:r>
        <w:t>from the local school district shall participate in the IEP</w:t>
      </w:r>
      <w:r w:rsidR="00FC02A2">
        <w:t xml:space="preserve"> meeting</w:t>
      </w:r>
      <w:r>
        <w:t>.</w:t>
      </w:r>
    </w:p>
    <w:p w:rsidR="0096050F" w:rsidRDefault="0096050F" w:rsidP="005E1A9F">
      <w:pPr>
        <w:widowControl w:val="0"/>
        <w:autoSpaceDE w:val="0"/>
        <w:autoSpaceDN w:val="0"/>
        <w:adjustRightInd w:val="0"/>
        <w:ind w:left="1440" w:hanging="720"/>
      </w:pPr>
    </w:p>
    <w:p w:rsidR="0096050F" w:rsidRDefault="0096050F" w:rsidP="005E1A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team member may be excused from attendance when the LEA, parent and School agree, in writing, that the member's attendance is not necessary.</w:t>
      </w:r>
    </w:p>
    <w:p w:rsidR="0096050F" w:rsidRDefault="0096050F" w:rsidP="005E1A9F">
      <w:pPr>
        <w:widowControl w:val="0"/>
        <w:autoSpaceDE w:val="0"/>
        <w:autoSpaceDN w:val="0"/>
        <w:adjustRightInd w:val="0"/>
        <w:ind w:left="1440" w:hanging="720"/>
      </w:pPr>
    </w:p>
    <w:p w:rsidR="005E1A9F" w:rsidRDefault="0096050F" w:rsidP="005E1A9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E1A9F">
        <w:t>)</w:t>
      </w:r>
      <w:r w:rsidR="005E1A9F">
        <w:tab/>
      </w:r>
      <w:r>
        <w:t>The School official, parents and local School district shall sign the completed IEP.</w:t>
      </w:r>
    </w:p>
    <w:p w:rsidR="003316F1" w:rsidRDefault="003316F1" w:rsidP="005E1A9F">
      <w:pPr>
        <w:widowControl w:val="0"/>
        <w:autoSpaceDE w:val="0"/>
        <w:autoSpaceDN w:val="0"/>
        <w:adjustRightInd w:val="0"/>
        <w:ind w:left="1440" w:hanging="720"/>
      </w:pPr>
    </w:p>
    <w:p w:rsidR="0096050F" w:rsidRDefault="0096050F" w:rsidP="009605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When a student is self referred to ISD or ISVI (see Section 755.25(a)(2)), the local school district's signature shall be requested on the IEP, but is not required.</w:t>
      </w:r>
    </w:p>
    <w:p w:rsidR="0096050F" w:rsidRDefault="0096050F" w:rsidP="0096050F">
      <w:pPr>
        <w:widowControl w:val="0"/>
        <w:autoSpaceDE w:val="0"/>
        <w:autoSpaceDN w:val="0"/>
        <w:adjustRightInd w:val="0"/>
        <w:ind w:left="2160" w:hanging="720"/>
      </w:pPr>
    </w:p>
    <w:p w:rsidR="0096050F" w:rsidRDefault="0096050F" w:rsidP="009605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signature of other participants at the IEP meeting shall be requested on the IEP, but are not required.</w:t>
      </w:r>
    </w:p>
    <w:p w:rsidR="0096050F" w:rsidRDefault="0096050F" w:rsidP="005E1A9F">
      <w:pPr>
        <w:widowControl w:val="0"/>
        <w:autoSpaceDE w:val="0"/>
        <w:autoSpaceDN w:val="0"/>
        <w:adjustRightInd w:val="0"/>
        <w:ind w:left="1440" w:hanging="720"/>
      </w:pPr>
    </w:p>
    <w:p w:rsidR="0096050F" w:rsidRPr="00D55B37" w:rsidRDefault="009605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96816">
        <w:t>17109</w:t>
      </w:r>
      <w:r w:rsidRPr="00D55B37">
        <w:t xml:space="preserve">, effective </w:t>
      </w:r>
      <w:bookmarkStart w:id="0" w:name="_GoBack"/>
      <w:r w:rsidR="00F96816">
        <w:t>October 8, 2013</w:t>
      </w:r>
      <w:bookmarkEnd w:id="0"/>
      <w:r w:rsidRPr="00D55B37">
        <w:t>)</w:t>
      </w:r>
    </w:p>
    <w:sectPr w:rsidR="0096050F" w:rsidRPr="00D55B37" w:rsidSect="005E1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A9F"/>
    <w:rsid w:val="00192818"/>
    <w:rsid w:val="003316F1"/>
    <w:rsid w:val="005C3366"/>
    <w:rsid w:val="005E1A9F"/>
    <w:rsid w:val="007A5851"/>
    <w:rsid w:val="0096050F"/>
    <w:rsid w:val="00C06681"/>
    <w:rsid w:val="00D00488"/>
    <w:rsid w:val="00D23304"/>
    <w:rsid w:val="00DF77FF"/>
    <w:rsid w:val="00F553C6"/>
    <w:rsid w:val="00F9681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83F091-6910-489F-8F2E-F5C22946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Sabo, Cheryl E.</cp:lastModifiedBy>
  <cp:revision>4</cp:revision>
  <dcterms:created xsi:type="dcterms:W3CDTF">2013-09-16T19:45:00Z</dcterms:created>
  <dcterms:modified xsi:type="dcterms:W3CDTF">2013-10-21T15:35:00Z</dcterms:modified>
</cp:coreProperties>
</file>