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3E62" w14:textId="77777777" w:rsidR="004E2B3A" w:rsidRDefault="004E2B3A" w:rsidP="004E2B3A">
      <w:pPr>
        <w:widowControl w:val="0"/>
        <w:autoSpaceDE w:val="0"/>
        <w:autoSpaceDN w:val="0"/>
        <w:adjustRightInd w:val="0"/>
        <w:jc w:val="center"/>
      </w:pPr>
      <w:r>
        <w:t>SUBPART A:  EDUCATIONAL PROGRAM</w:t>
      </w:r>
    </w:p>
    <w:p w14:paraId="472F1FED" w14:textId="77777777" w:rsidR="004E2B3A" w:rsidRDefault="004E2B3A" w:rsidP="00F65C4D">
      <w:pPr>
        <w:widowControl w:val="0"/>
        <w:autoSpaceDE w:val="0"/>
        <w:autoSpaceDN w:val="0"/>
        <w:adjustRightInd w:val="0"/>
      </w:pPr>
    </w:p>
    <w:p w14:paraId="75E89745" w14:textId="77777777" w:rsidR="004E2B3A" w:rsidRDefault="004E2B3A" w:rsidP="004E2B3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700198A" w14:textId="77777777" w:rsidR="00FA2635" w:rsidRDefault="00FA2635" w:rsidP="004E2B3A">
      <w:pPr>
        <w:widowControl w:val="0"/>
        <w:autoSpaceDE w:val="0"/>
        <w:autoSpaceDN w:val="0"/>
        <w:adjustRightInd w:val="0"/>
        <w:ind w:left="1440" w:hanging="1440"/>
      </w:pPr>
      <w:r>
        <w:t>750.5</w:t>
      </w:r>
      <w:r>
        <w:tab/>
        <w:t>Definitions</w:t>
      </w:r>
    </w:p>
    <w:p w14:paraId="59E0BD7D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750.10</w:t>
      </w:r>
      <w:r>
        <w:tab/>
        <w:t xml:space="preserve">Legislative Mandate </w:t>
      </w:r>
    </w:p>
    <w:p w14:paraId="1DD25614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750.20</w:t>
      </w:r>
      <w:r>
        <w:tab/>
        <w:t xml:space="preserve">Special Education and Related Services </w:t>
      </w:r>
    </w:p>
    <w:p w14:paraId="293D05CC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750.30</w:t>
      </w:r>
      <w:r>
        <w:tab/>
        <w:t xml:space="preserve">Demonstration Projects and Research Programs </w:t>
      </w:r>
    </w:p>
    <w:p w14:paraId="2514365B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750.40</w:t>
      </w:r>
      <w:r>
        <w:tab/>
        <w:t xml:space="preserve">Responsibility of State </w:t>
      </w:r>
      <w:r w:rsidR="00633215">
        <w:t>Schools</w:t>
      </w:r>
      <w:r>
        <w:t xml:space="preserve"> </w:t>
      </w:r>
    </w:p>
    <w:p w14:paraId="13761355" w14:textId="77777777" w:rsidR="00FA2635" w:rsidRDefault="00FA2635" w:rsidP="004E2B3A">
      <w:pPr>
        <w:widowControl w:val="0"/>
        <w:autoSpaceDE w:val="0"/>
        <w:autoSpaceDN w:val="0"/>
        <w:adjustRightInd w:val="0"/>
        <w:ind w:left="1440" w:hanging="1440"/>
      </w:pPr>
      <w:r>
        <w:t>750.45</w:t>
      </w:r>
      <w:r>
        <w:tab/>
        <w:t xml:space="preserve">Policy </w:t>
      </w:r>
      <w:r w:rsidR="00633215">
        <w:t>and</w:t>
      </w:r>
      <w:r>
        <w:t xml:space="preserve"> Procedures</w:t>
      </w:r>
    </w:p>
    <w:p w14:paraId="33D0684A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750.50</w:t>
      </w:r>
      <w:r>
        <w:tab/>
        <w:t xml:space="preserve">Comprehensive Program </w:t>
      </w:r>
    </w:p>
    <w:p w14:paraId="5D3DB280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750.60</w:t>
      </w:r>
      <w:r>
        <w:tab/>
        <w:t xml:space="preserve">Rights and Privileges of Students </w:t>
      </w:r>
    </w:p>
    <w:p w14:paraId="22F5CD9D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</w:p>
    <w:p w14:paraId="4ADDD634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</w:t>
      </w:r>
      <w:r w:rsidR="00633215">
        <w:t>LIMITATION</w:t>
      </w:r>
      <w:r>
        <w:t xml:space="preserve"> OF SERVICES</w:t>
      </w:r>
    </w:p>
    <w:p w14:paraId="3B6F5E62" w14:textId="77777777" w:rsidR="004E2B3A" w:rsidRDefault="004E2B3A" w:rsidP="00F65C4D">
      <w:pPr>
        <w:widowControl w:val="0"/>
        <w:autoSpaceDE w:val="0"/>
        <w:autoSpaceDN w:val="0"/>
        <w:adjustRightInd w:val="0"/>
        <w:ind w:left="1440" w:hanging="1440"/>
      </w:pPr>
    </w:p>
    <w:p w14:paraId="3A84B91B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0BE230B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750.100</w:t>
      </w:r>
      <w:r>
        <w:tab/>
        <w:t xml:space="preserve">Legal Authority to Place Students </w:t>
      </w:r>
    </w:p>
    <w:p w14:paraId="6953157D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750.110</w:t>
      </w:r>
      <w:r>
        <w:tab/>
        <w:t>Referral of a Student by DHS</w:t>
      </w:r>
      <w:r w:rsidR="00FA2635">
        <w:t>-DRS</w:t>
      </w:r>
      <w:r>
        <w:t xml:space="preserve"> </w:t>
      </w:r>
    </w:p>
    <w:p w14:paraId="336C5AF7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750.120</w:t>
      </w:r>
      <w:r>
        <w:tab/>
        <w:t xml:space="preserve">Home and Hospital Programs </w:t>
      </w:r>
    </w:p>
    <w:p w14:paraId="5EEA878D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</w:p>
    <w:p w14:paraId="665F138C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EVALUATION AND COORDINATION OF SPECIAL EDUCATION</w:t>
      </w:r>
    </w:p>
    <w:p w14:paraId="687DCE34" w14:textId="77777777" w:rsidR="004E2B3A" w:rsidRDefault="004E2B3A" w:rsidP="00F65C4D">
      <w:pPr>
        <w:widowControl w:val="0"/>
        <w:autoSpaceDE w:val="0"/>
        <w:autoSpaceDN w:val="0"/>
        <w:adjustRightInd w:val="0"/>
        <w:ind w:left="1440" w:hanging="1440"/>
      </w:pPr>
    </w:p>
    <w:p w14:paraId="3D5C93C2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39D3E6A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750.200</w:t>
      </w:r>
      <w:r>
        <w:tab/>
        <w:t xml:space="preserve">Extent of Fulfilling Responsibilities </w:t>
      </w:r>
    </w:p>
    <w:p w14:paraId="6270202E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750.210</w:t>
      </w:r>
      <w:r>
        <w:tab/>
        <w:t xml:space="preserve">Evaluation Focus </w:t>
      </w:r>
    </w:p>
    <w:p w14:paraId="028F5CFB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750.220</w:t>
      </w:r>
      <w:r>
        <w:tab/>
        <w:t xml:space="preserve">Evaluation </w:t>
      </w:r>
    </w:p>
    <w:p w14:paraId="50EEBB9C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750.230</w:t>
      </w:r>
      <w:r>
        <w:tab/>
        <w:t xml:space="preserve">Written Reports </w:t>
      </w:r>
    </w:p>
    <w:p w14:paraId="71A032E0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750.240</w:t>
      </w:r>
      <w:r>
        <w:tab/>
        <w:t xml:space="preserve">Recognition Status </w:t>
      </w:r>
    </w:p>
    <w:p w14:paraId="29CCBF1A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750.250</w:t>
      </w:r>
      <w:r>
        <w:tab/>
        <w:t xml:space="preserve">Coordination </w:t>
      </w:r>
    </w:p>
    <w:p w14:paraId="2ECC0883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</w:p>
    <w:p w14:paraId="646F48AD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SURROGATE PARENTS</w:t>
      </w:r>
      <w:r w:rsidR="00FA2635">
        <w:t xml:space="preserve"> OR GUARDIANS</w:t>
      </w:r>
    </w:p>
    <w:p w14:paraId="1C4412CE" w14:textId="77777777" w:rsidR="004E2B3A" w:rsidRDefault="004E2B3A" w:rsidP="00F65C4D">
      <w:pPr>
        <w:widowControl w:val="0"/>
        <w:autoSpaceDE w:val="0"/>
        <w:autoSpaceDN w:val="0"/>
        <w:adjustRightInd w:val="0"/>
        <w:ind w:left="1440" w:hanging="1440"/>
      </w:pPr>
    </w:p>
    <w:p w14:paraId="7A922945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446445C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750.300</w:t>
      </w:r>
      <w:r>
        <w:tab/>
        <w:t xml:space="preserve">Need for Surrogate Parents </w:t>
      </w:r>
      <w:r w:rsidR="00FA2635">
        <w:t>or Guardians</w:t>
      </w:r>
    </w:p>
    <w:p w14:paraId="26B966D9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750.310</w:t>
      </w:r>
      <w:r>
        <w:tab/>
        <w:t xml:space="preserve">Withdrawal of Surrogate Parent </w:t>
      </w:r>
      <w:r w:rsidR="00FA2635">
        <w:t>(Repealed)</w:t>
      </w:r>
    </w:p>
    <w:p w14:paraId="31AB5C1D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750.320</w:t>
      </w:r>
      <w:r>
        <w:tab/>
        <w:t>Expenses of Surrogate Parents</w:t>
      </w:r>
    </w:p>
    <w:p w14:paraId="15F990BD" w14:textId="77777777" w:rsidR="004E2B3A" w:rsidRDefault="004E2B3A" w:rsidP="004E2B3A">
      <w:pPr>
        <w:widowControl w:val="0"/>
        <w:autoSpaceDE w:val="0"/>
        <w:autoSpaceDN w:val="0"/>
        <w:adjustRightInd w:val="0"/>
        <w:ind w:left="1440" w:hanging="1440"/>
      </w:pPr>
      <w:r>
        <w:t>750.330</w:t>
      </w:r>
      <w:r>
        <w:tab/>
        <w:t xml:space="preserve">Notification When Surrogate Parent Not Needed </w:t>
      </w:r>
      <w:r w:rsidR="00FA2635">
        <w:t>(Repealed)</w:t>
      </w:r>
    </w:p>
    <w:p w14:paraId="22327216" w14:textId="77777777" w:rsidR="00EE648B" w:rsidRDefault="00EE648B" w:rsidP="004E2B3A">
      <w:pPr>
        <w:widowControl w:val="0"/>
        <w:autoSpaceDE w:val="0"/>
        <w:autoSpaceDN w:val="0"/>
        <w:adjustRightInd w:val="0"/>
        <w:ind w:left="1440" w:hanging="1440"/>
      </w:pPr>
    </w:p>
    <w:p w14:paraId="044F7E27" w14:textId="77777777" w:rsidR="00EE648B" w:rsidRDefault="00EE648B" w:rsidP="00EE648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ADVISORY COUNCILS</w:t>
      </w:r>
    </w:p>
    <w:p w14:paraId="78A74E92" w14:textId="77777777" w:rsidR="00EE648B" w:rsidRDefault="00EE648B" w:rsidP="00F65C4D">
      <w:pPr>
        <w:widowControl w:val="0"/>
        <w:autoSpaceDE w:val="0"/>
        <w:autoSpaceDN w:val="0"/>
        <w:adjustRightInd w:val="0"/>
        <w:ind w:left="1440" w:hanging="1440"/>
      </w:pPr>
    </w:p>
    <w:p w14:paraId="457E1DEA" w14:textId="77777777" w:rsidR="00EE648B" w:rsidRDefault="00197F74" w:rsidP="004E2B3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24E82FC" w14:textId="77777777" w:rsidR="00EE648B" w:rsidRDefault="00EE648B" w:rsidP="004E2B3A">
      <w:pPr>
        <w:widowControl w:val="0"/>
        <w:autoSpaceDE w:val="0"/>
        <w:autoSpaceDN w:val="0"/>
        <w:adjustRightInd w:val="0"/>
        <w:ind w:left="1440" w:hanging="1440"/>
      </w:pPr>
      <w:r>
        <w:t>750.400</w:t>
      </w:r>
      <w:r>
        <w:tab/>
      </w:r>
      <w:r w:rsidR="00EF724F">
        <w:t>DHS-</w:t>
      </w:r>
      <w:r>
        <w:t>DRS Residential School Advisory Councils</w:t>
      </w:r>
    </w:p>
    <w:sectPr w:rsidR="00EE648B" w:rsidSect="004E2B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B3A"/>
    <w:rsid w:val="00111F38"/>
    <w:rsid w:val="00197F74"/>
    <w:rsid w:val="001D316C"/>
    <w:rsid w:val="001D7BEA"/>
    <w:rsid w:val="004E2B3A"/>
    <w:rsid w:val="00633215"/>
    <w:rsid w:val="00767648"/>
    <w:rsid w:val="00C67E69"/>
    <w:rsid w:val="00D55711"/>
    <w:rsid w:val="00E15D45"/>
    <w:rsid w:val="00EE648B"/>
    <w:rsid w:val="00EF724F"/>
    <w:rsid w:val="00F65C4D"/>
    <w:rsid w:val="00FA2635"/>
    <w:rsid w:val="00FB2699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6B452A"/>
  <w15:docId w15:val="{BB84B39B-711A-45D4-A7DE-E393A6D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EDUCATIONAL PROGRAM</vt:lpstr>
    </vt:vector>
  </TitlesOfParts>
  <Company>State of Illinois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EDUCATIONAL PROGRAM</dc:title>
  <dc:subject/>
  <dc:creator>Illinois General Assembly</dc:creator>
  <cp:keywords/>
  <dc:description/>
  <cp:lastModifiedBy>Shipley, Melissa A.</cp:lastModifiedBy>
  <cp:revision>3</cp:revision>
  <dcterms:created xsi:type="dcterms:W3CDTF">2022-01-10T18:22:00Z</dcterms:created>
  <dcterms:modified xsi:type="dcterms:W3CDTF">2024-01-12T19:29:00Z</dcterms:modified>
</cp:coreProperties>
</file>