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BA" w:rsidRDefault="00CE2ABA" w:rsidP="00CE2A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2ABA" w:rsidRDefault="00CE2ABA" w:rsidP="00CE2ABA">
      <w:pPr>
        <w:widowControl w:val="0"/>
        <w:autoSpaceDE w:val="0"/>
        <w:autoSpaceDN w:val="0"/>
        <w:adjustRightInd w:val="0"/>
        <w:jc w:val="center"/>
      </w:pPr>
      <w:r>
        <w:t>PART 716</w:t>
      </w:r>
    </w:p>
    <w:p w:rsidR="00CE2ABA" w:rsidRDefault="00CE2ABA" w:rsidP="00CE2ABA">
      <w:pPr>
        <w:widowControl w:val="0"/>
        <w:autoSpaceDE w:val="0"/>
        <w:autoSpaceDN w:val="0"/>
        <w:adjustRightInd w:val="0"/>
        <w:jc w:val="center"/>
      </w:pPr>
      <w:r>
        <w:t>CASE MANAGEMENT SERVICES TO PERSONS WITH AIDS (REPEALED)</w:t>
      </w:r>
    </w:p>
    <w:sectPr w:rsidR="00CE2ABA" w:rsidSect="00CE2A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2ABA"/>
    <w:rsid w:val="005C3366"/>
    <w:rsid w:val="007F0D22"/>
    <w:rsid w:val="0094730A"/>
    <w:rsid w:val="009A154E"/>
    <w:rsid w:val="009C4DC3"/>
    <w:rsid w:val="00CE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716</vt:lpstr>
    </vt:vector>
  </TitlesOfParts>
  <Company>General Assembly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716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