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BC" w:rsidRDefault="002A4BBC" w:rsidP="002A4B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4BBC" w:rsidRDefault="002A4BBC" w:rsidP="002A4B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553.30  Presumption of Benefit from Vocational Rehabilitation Services</w:t>
      </w:r>
      <w:r>
        <w:t xml:space="preserve"> </w:t>
      </w:r>
    </w:p>
    <w:p w:rsidR="002A4BBC" w:rsidRDefault="002A4BBC" w:rsidP="002A4BBC">
      <w:pPr>
        <w:widowControl w:val="0"/>
        <w:autoSpaceDE w:val="0"/>
        <w:autoSpaceDN w:val="0"/>
        <w:adjustRightInd w:val="0"/>
      </w:pPr>
    </w:p>
    <w:p w:rsidR="002A4BBC" w:rsidRDefault="002A4BBC" w:rsidP="002A4B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individual with a disability is presumed to be able to benefit from VR services and </w:t>
      </w:r>
      <w:r w:rsidR="005A0801">
        <w:t>to be</w:t>
      </w:r>
      <w:r w:rsidR="006C004A">
        <w:t xml:space="preserve"> </w:t>
      </w:r>
      <w:r>
        <w:t xml:space="preserve">capable of achieving a successful employment outcome.  This presumption shall continue unless </w:t>
      </w:r>
      <w:r w:rsidR="005A0801">
        <w:t>DHS-</w:t>
      </w:r>
      <w:r w:rsidR="00A028DB">
        <w:t>DRS</w:t>
      </w:r>
      <w:r>
        <w:t xml:space="preserve"> can demonstrate through clear and convincing evidence that the individual is incapable of </w:t>
      </w:r>
      <w:r w:rsidR="005A0801">
        <w:t>benefiting</w:t>
      </w:r>
      <w:r>
        <w:t xml:space="preserve"> from VR services and becoming successfully employed. </w:t>
      </w:r>
    </w:p>
    <w:p w:rsidR="003F4436" w:rsidRDefault="003F4436" w:rsidP="002A4BBC">
      <w:pPr>
        <w:widowControl w:val="0"/>
        <w:autoSpaceDE w:val="0"/>
        <w:autoSpaceDN w:val="0"/>
        <w:adjustRightInd w:val="0"/>
        <w:ind w:left="1440" w:hanging="720"/>
      </w:pPr>
    </w:p>
    <w:p w:rsidR="002A4BBC" w:rsidRDefault="002A4BBC" w:rsidP="002A4B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Prior to the determination that the individual is incapable of </w:t>
      </w:r>
      <w:r w:rsidR="005A0801">
        <w:t>benefiting</w:t>
      </w:r>
      <w:r>
        <w:t xml:space="preserve"> from VR services because of the significance of the disability, the individual must be provided a period of trial work pursuant to 89 Ill. Adm. Code 553.31. </w:t>
      </w:r>
    </w:p>
    <w:p w:rsidR="002A4BBC" w:rsidRDefault="002A4BBC" w:rsidP="002A4BBC">
      <w:pPr>
        <w:widowControl w:val="0"/>
        <w:autoSpaceDE w:val="0"/>
        <w:autoSpaceDN w:val="0"/>
        <w:adjustRightInd w:val="0"/>
        <w:ind w:left="1440" w:hanging="720"/>
      </w:pPr>
    </w:p>
    <w:p w:rsidR="00A028DB" w:rsidRPr="00D55B37" w:rsidRDefault="00A028D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362BB0">
        <w:t>12589</w:t>
      </w:r>
      <w:r w:rsidRPr="00D55B37">
        <w:t xml:space="preserve">, effective </w:t>
      </w:r>
      <w:r w:rsidR="00362BB0">
        <w:t>August 16, 2007</w:t>
      </w:r>
      <w:r w:rsidRPr="00D55B37">
        <w:t>)</w:t>
      </w:r>
    </w:p>
    <w:sectPr w:rsidR="00A028DB" w:rsidRPr="00D55B37" w:rsidSect="002A4B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BBC"/>
    <w:rsid w:val="002A4BBC"/>
    <w:rsid w:val="002A61BC"/>
    <w:rsid w:val="00362BB0"/>
    <w:rsid w:val="003F4436"/>
    <w:rsid w:val="005A0801"/>
    <w:rsid w:val="005C3366"/>
    <w:rsid w:val="006C004A"/>
    <w:rsid w:val="009717D9"/>
    <w:rsid w:val="00A028DB"/>
    <w:rsid w:val="00D676BD"/>
    <w:rsid w:val="00E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2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State of Illinois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