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4B" w:rsidRDefault="007D5C4B" w:rsidP="00965C2A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385.10</w:t>
      </w:r>
      <w:r>
        <w:tab/>
        <w:t xml:space="preserve">Purpose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385.20</w:t>
      </w:r>
      <w:r>
        <w:tab/>
        <w:t xml:space="preserve">Definitions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385.30</w:t>
      </w:r>
      <w:r>
        <w:tab/>
        <w:t xml:space="preserve">Applicability of This Part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385.40</w:t>
      </w:r>
      <w:r>
        <w:tab/>
        <w:t xml:space="preserve">Authorization for Background Checks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385.50</w:t>
      </w:r>
      <w:r>
        <w:tab/>
        <w:t xml:space="preserve">Child Abuse or Child Neglect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385.60</w:t>
      </w:r>
      <w:r>
        <w:tab/>
        <w:t xml:space="preserve">Criminal Convictions and Pending Criminal Charges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385.70</w:t>
      </w:r>
      <w:r>
        <w:tab/>
        <w:t xml:space="preserve">Disposition of Background Checks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385.80</w:t>
      </w:r>
      <w:r>
        <w:tab/>
        <w:t xml:space="preserve">Appeal of </w:t>
      </w:r>
      <w:r w:rsidR="0021190A">
        <w:t xml:space="preserve">Decision </w:t>
      </w:r>
      <w:r>
        <w:t xml:space="preserve">to Deny License or Permit Based on Background Check Information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385.90</w:t>
      </w:r>
      <w:r>
        <w:tab/>
        <w:t xml:space="preserve">Records to be Maintained by the Child Care Facility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385.100</w:t>
      </w:r>
      <w:r>
        <w:tab/>
        <w:t xml:space="preserve">Confidentiality of Background Check Information </w:t>
      </w:r>
    </w:p>
    <w:p w:rsidR="00BB08A5" w:rsidRDefault="00BB08A5" w:rsidP="00965C2A">
      <w:pPr>
        <w:widowControl w:val="0"/>
        <w:autoSpaceDE w:val="0"/>
        <w:autoSpaceDN w:val="0"/>
        <w:adjustRightInd w:val="0"/>
        <w:ind w:left="1425" w:hanging="1425"/>
      </w:pPr>
      <w:r>
        <w:t>385.110</w:t>
      </w:r>
      <w:r>
        <w:tab/>
        <w:t xml:space="preserve">Severability of This Part </w:t>
      </w:r>
    </w:p>
    <w:p w:rsidR="00D77FCA" w:rsidRDefault="00D77FCA" w:rsidP="00965C2A">
      <w:pPr>
        <w:widowControl w:val="0"/>
        <w:autoSpaceDE w:val="0"/>
        <w:autoSpaceDN w:val="0"/>
        <w:adjustRightInd w:val="0"/>
        <w:ind w:left="1425" w:hanging="1425"/>
      </w:pPr>
    </w:p>
    <w:p w:rsidR="00BB08A5" w:rsidRDefault="0021190A" w:rsidP="00965C2A">
      <w:pPr>
        <w:widowControl w:val="0"/>
        <w:autoSpaceDE w:val="0"/>
        <w:autoSpaceDN w:val="0"/>
        <w:adjustRightInd w:val="0"/>
        <w:ind w:left="2166" w:hanging="2166"/>
      </w:pPr>
      <w:r>
        <w:t>385.</w:t>
      </w:r>
      <w:r w:rsidR="00BB08A5">
        <w:t>APPENDIX A</w:t>
      </w:r>
      <w:r w:rsidR="00BB08A5">
        <w:tab/>
        <w:t>Criminal Convictions Preventing Licensure, Employment, Residence in a Family Home in Which a Child Care Facility Operates</w:t>
      </w:r>
      <w:r w:rsidR="009909BE">
        <w:t>, or Placement with Relatives</w:t>
      </w:r>
      <w:r w:rsidR="00BB08A5">
        <w:t xml:space="preserve"> </w:t>
      </w:r>
    </w:p>
    <w:p w:rsidR="00BB08A5" w:rsidRDefault="0021190A" w:rsidP="00965C2A">
      <w:pPr>
        <w:widowControl w:val="0"/>
        <w:autoSpaceDE w:val="0"/>
        <w:autoSpaceDN w:val="0"/>
        <w:adjustRightInd w:val="0"/>
        <w:ind w:left="2166" w:hanging="2166"/>
      </w:pPr>
      <w:r>
        <w:t>385.</w:t>
      </w:r>
      <w:r w:rsidR="00BB08A5">
        <w:t>APPENDIX B</w:t>
      </w:r>
      <w:r w:rsidR="00BB08A5">
        <w:tab/>
        <w:t>Matrix of Persons Subject to Background Checks Under Part 385</w:t>
      </w:r>
      <w:r w:rsidR="00CE75DF">
        <w:t xml:space="preserve"> (Repealed)</w:t>
      </w:r>
      <w:r w:rsidR="00BB08A5">
        <w:t xml:space="preserve"> </w:t>
      </w:r>
    </w:p>
    <w:sectPr w:rsidR="00BB08A5" w:rsidSect="00BB0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8A5"/>
    <w:rsid w:val="0004629F"/>
    <w:rsid w:val="000917C8"/>
    <w:rsid w:val="0021190A"/>
    <w:rsid w:val="007C79CE"/>
    <w:rsid w:val="007D5C4B"/>
    <w:rsid w:val="00965C2A"/>
    <w:rsid w:val="009909BE"/>
    <w:rsid w:val="00A40F6C"/>
    <w:rsid w:val="00AF11A7"/>
    <w:rsid w:val="00BB08A5"/>
    <w:rsid w:val="00CE75DF"/>
    <w:rsid w:val="00D73796"/>
    <w:rsid w:val="00D77FCA"/>
    <w:rsid w:val="00EC057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21744A-FA3B-4C64-9CE0-8B7881A5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2021-07-07T19:47:00Z</dcterms:created>
  <dcterms:modified xsi:type="dcterms:W3CDTF">2021-07-07T19:47:00Z</dcterms:modified>
</cp:coreProperties>
</file>