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9EB" w:rsidRDefault="000009EB" w:rsidP="000009EB">
      <w:pPr>
        <w:widowControl w:val="0"/>
        <w:autoSpaceDE w:val="0"/>
        <w:autoSpaceDN w:val="0"/>
        <w:adjustRightInd w:val="0"/>
      </w:pPr>
      <w:bookmarkStart w:id="0" w:name="_GoBack"/>
      <w:bookmarkEnd w:id="0"/>
    </w:p>
    <w:p w:rsidR="000009EB" w:rsidRDefault="000009EB" w:rsidP="000009EB">
      <w:pPr>
        <w:widowControl w:val="0"/>
        <w:autoSpaceDE w:val="0"/>
        <w:autoSpaceDN w:val="0"/>
        <w:adjustRightInd w:val="0"/>
      </w:pPr>
      <w:r>
        <w:rPr>
          <w:b/>
          <w:bCs/>
        </w:rPr>
        <w:t>Section 334.3  Regional Youth Planning Committees</w:t>
      </w:r>
      <w:r>
        <w:t xml:space="preserve"> </w:t>
      </w:r>
    </w:p>
    <w:p w:rsidR="000009EB" w:rsidRDefault="000009EB" w:rsidP="000009EB">
      <w:pPr>
        <w:widowControl w:val="0"/>
        <w:autoSpaceDE w:val="0"/>
        <w:autoSpaceDN w:val="0"/>
        <w:adjustRightInd w:val="0"/>
      </w:pPr>
    </w:p>
    <w:p w:rsidR="000009EB" w:rsidRDefault="000009EB" w:rsidP="000009EB">
      <w:pPr>
        <w:widowControl w:val="0"/>
        <w:autoSpaceDE w:val="0"/>
        <w:autoSpaceDN w:val="0"/>
        <w:adjustRightInd w:val="0"/>
        <w:ind w:left="1440" w:hanging="720"/>
      </w:pPr>
      <w:r>
        <w:t>a)</w:t>
      </w:r>
      <w:r>
        <w:tab/>
        <w:t>The Department shall establish regional youth planning committees in accord</w:t>
      </w:r>
      <w:r w:rsidR="00A74B80">
        <w:t>ance</w:t>
      </w:r>
      <w:r>
        <w:t xml:space="preserve"> with 89 Ill. Adm. Code 428, Department Advisory Council, Illinois Juvenile Justice Commission and Other Statewide and Regional Committees. </w:t>
      </w:r>
    </w:p>
    <w:p w:rsidR="00360437" w:rsidRDefault="00360437" w:rsidP="000009EB">
      <w:pPr>
        <w:widowControl w:val="0"/>
        <w:autoSpaceDE w:val="0"/>
        <w:autoSpaceDN w:val="0"/>
        <w:adjustRightInd w:val="0"/>
        <w:ind w:left="1440" w:hanging="720"/>
      </w:pPr>
    </w:p>
    <w:p w:rsidR="000009EB" w:rsidRDefault="000009EB" w:rsidP="000009EB">
      <w:pPr>
        <w:widowControl w:val="0"/>
        <w:autoSpaceDE w:val="0"/>
        <w:autoSpaceDN w:val="0"/>
        <w:adjustRightInd w:val="0"/>
        <w:ind w:left="1440" w:hanging="720"/>
      </w:pPr>
      <w:r>
        <w:t>b)</w:t>
      </w:r>
      <w:r>
        <w:tab/>
        <w:t xml:space="preserve">The powers and duties of the regional youth planning committees are: </w:t>
      </w:r>
    </w:p>
    <w:p w:rsidR="00360437" w:rsidRDefault="00360437" w:rsidP="000009EB">
      <w:pPr>
        <w:widowControl w:val="0"/>
        <w:autoSpaceDE w:val="0"/>
        <w:autoSpaceDN w:val="0"/>
        <w:adjustRightInd w:val="0"/>
        <w:ind w:left="2160" w:hanging="720"/>
      </w:pPr>
    </w:p>
    <w:p w:rsidR="000009EB" w:rsidRDefault="000009EB" w:rsidP="000009EB">
      <w:pPr>
        <w:widowControl w:val="0"/>
        <w:autoSpaceDE w:val="0"/>
        <w:autoSpaceDN w:val="0"/>
        <w:adjustRightInd w:val="0"/>
        <w:ind w:left="2160" w:hanging="720"/>
      </w:pPr>
      <w:r>
        <w:t>1)</w:t>
      </w:r>
      <w:r>
        <w:tab/>
        <w:t xml:space="preserve">To receive the local needs assessment of each local board or local service system in its region. </w:t>
      </w:r>
    </w:p>
    <w:p w:rsidR="00360437" w:rsidRDefault="00360437" w:rsidP="000009EB">
      <w:pPr>
        <w:widowControl w:val="0"/>
        <w:autoSpaceDE w:val="0"/>
        <w:autoSpaceDN w:val="0"/>
        <w:adjustRightInd w:val="0"/>
        <w:ind w:left="2160" w:hanging="720"/>
      </w:pPr>
    </w:p>
    <w:p w:rsidR="000009EB" w:rsidRDefault="000009EB" w:rsidP="000009EB">
      <w:pPr>
        <w:widowControl w:val="0"/>
        <w:autoSpaceDE w:val="0"/>
        <w:autoSpaceDN w:val="0"/>
        <w:adjustRightInd w:val="0"/>
        <w:ind w:left="2160" w:hanging="720"/>
      </w:pPr>
      <w:r>
        <w:t>2)</w:t>
      </w:r>
      <w:r>
        <w:tab/>
        <w:t xml:space="preserve">To review available data, conduct annual meetings to allow persons from the region who are interested in youth to present their views and invite written comments on the needs and problems of youth which are presented in the community youth service plans for their region. </w:t>
      </w:r>
    </w:p>
    <w:p w:rsidR="00360437" w:rsidRDefault="00360437" w:rsidP="000009EB">
      <w:pPr>
        <w:widowControl w:val="0"/>
        <w:autoSpaceDE w:val="0"/>
        <w:autoSpaceDN w:val="0"/>
        <w:adjustRightInd w:val="0"/>
        <w:ind w:left="2160" w:hanging="720"/>
      </w:pPr>
    </w:p>
    <w:p w:rsidR="000009EB" w:rsidRDefault="000009EB" w:rsidP="000009EB">
      <w:pPr>
        <w:widowControl w:val="0"/>
        <w:autoSpaceDE w:val="0"/>
        <w:autoSpaceDN w:val="0"/>
        <w:adjustRightInd w:val="0"/>
        <w:ind w:left="2160" w:hanging="720"/>
      </w:pPr>
      <w:r>
        <w:t>3)</w:t>
      </w:r>
      <w:r>
        <w:tab/>
        <w:t xml:space="preserve">To prepare for submission to the Department, for review and approval, an annual plan that addresses all the established service areas and which includes assessments which are based on the annual youth needs and problem assessment. </w:t>
      </w:r>
    </w:p>
    <w:p w:rsidR="00360437" w:rsidRDefault="00360437" w:rsidP="000009EB">
      <w:pPr>
        <w:widowControl w:val="0"/>
        <w:autoSpaceDE w:val="0"/>
        <w:autoSpaceDN w:val="0"/>
        <w:adjustRightInd w:val="0"/>
        <w:ind w:left="2160" w:hanging="720"/>
      </w:pPr>
    </w:p>
    <w:p w:rsidR="000009EB" w:rsidRDefault="000009EB" w:rsidP="000009EB">
      <w:pPr>
        <w:widowControl w:val="0"/>
        <w:autoSpaceDE w:val="0"/>
        <w:autoSpaceDN w:val="0"/>
        <w:adjustRightInd w:val="0"/>
        <w:ind w:left="2160" w:hanging="720"/>
      </w:pPr>
      <w:r>
        <w:t>4)</w:t>
      </w:r>
      <w:r>
        <w:tab/>
        <w:t xml:space="preserve">To review and comment on each application for recognition as a local board or local service system which is submitted to the Department within 30 calendar days of the application's submission to the Department. </w:t>
      </w:r>
    </w:p>
    <w:p w:rsidR="00360437" w:rsidRDefault="00360437" w:rsidP="000009EB">
      <w:pPr>
        <w:widowControl w:val="0"/>
        <w:autoSpaceDE w:val="0"/>
        <w:autoSpaceDN w:val="0"/>
        <w:adjustRightInd w:val="0"/>
        <w:ind w:left="2160" w:hanging="720"/>
      </w:pPr>
    </w:p>
    <w:p w:rsidR="000009EB" w:rsidRDefault="000009EB" w:rsidP="000009EB">
      <w:pPr>
        <w:widowControl w:val="0"/>
        <w:autoSpaceDE w:val="0"/>
        <w:autoSpaceDN w:val="0"/>
        <w:adjustRightInd w:val="0"/>
        <w:ind w:left="2160" w:hanging="720"/>
      </w:pPr>
      <w:r>
        <w:t>5)</w:t>
      </w:r>
      <w:r>
        <w:tab/>
        <w:t xml:space="preserve">To review and comment on the community youth service plans which are submitted by local boards or local service systems to assure that those plans are compatible with the regions' annual plan. </w:t>
      </w:r>
    </w:p>
    <w:p w:rsidR="000009EB" w:rsidRDefault="000009EB" w:rsidP="000009EB">
      <w:pPr>
        <w:widowControl w:val="0"/>
        <w:autoSpaceDE w:val="0"/>
        <w:autoSpaceDN w:val="0"/>
        <w:adjustRightInd w:val="0"/>
        <w:ind w:left="2160" w:hanging="720"/>
      </w:pPr>
    </w:p>
    <w:p w:rsidR="000009EB" w:rsidRDefault="000009EB" w:rsidP="000009EB">
      <w:pPr>
        <w:widowControl w:val="0"/>
        <w:autoSpaceDE w:val="0"/>
        <w:autoSpaceDN w:val="0"/>
        <w:adjustRightInd w:val="0"/>
        <w:ind w:left="1440" w:hanging="720"/>
      </w:pPr>
      <w:r>
        <w:t xml:space="preserve">(Source:  Amended at 9 Ill. Reg. 2240, effective February 1, 1985) </w:t>
      </w:r>
    </w:p>
    <w:sectPr w:rsidR="000009EB" w:rsidSect="000009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09EB"/>
    <w:rsid w:val="000009EB"/>
    <w:rsid w:val="00360437"/>
    <w:rsid w:val="004842E3"/>
    <w:rsid w:val="00542D8C"/>
    <w:rsid w:val="005C3366"/>
    <w:rsid w:val="00A74B80"/>
    <w:rsid w:val="00C63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334</vt:lpstr>
    </vt:vector>
  </TitlesOfParts>
  <Company>State of Illinois</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334</dc:title>
  <dc:subject/>
  <dc:creator>Illinois General Assembly</dc:creator>
  <cp:keywords/>
  <dc:description/>
  <cp:lastModifiedBy>Roberts, John</cp:lastModifiedBy>
  <cp:revision>3</cp:revision>
  <dcterms:created xsi:type="dcterms:W3CDTF">2012-06-21T21:49:00Z</dcterms:created>
  <dcterms:modified xsi:type="dcterms:W3CDTF">2012-06-21T21:49:00Z</dcterms:modified>
</cp:coreProperties>
</file>