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22" w:rsidRDefault="00810A22" w:rsidP="00EB5B2C">
      <w:bookmarkStart w:id="0" w:name="_GoBack"/>
      <w:bookmarkEnd w:id="0"/>
    </w:p>
    <w:p w:rsidR="00EB5B2C" w:rsidRPr="00EB5B2C" w:rsidRDefault="00EB5B2C" w:rsidP="00EB5B2C">
      <w:r w:rsidRPr="00EB5B2C">
        <w:t xml:space="preserve">SOURCE:  Adopted at 35 Ill. Reg. </w:t>
      </w:r>
      <w:r w:rsidR="006E53BD">
        <w:t>13103</w:t>
      </w:r>
      <w:r w:rsidRPr="00EB5B2C">
        <w:t xml:space="preserve">, effective </w:t>
      </w:r>
      <w:r w:rsidR="006E53BD">
        <w:t>July 28, 2011</w:t>
      </w:r>
      <w:r w:rsidRPr="00EB5B2C">
        <w:t>.</w:t>
      </w:r>
    </w:p>
    <w:sectPr w:rsidR="00EB5B2C" w:rsidRPr="00EB5B2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22" w:rsidRDefault="00161022">
      <w:r>
        <w:separator/>
      </w:r>
    </w:p>
  </w:endnote>
  <w:endnote w:type="continuationSeparator" w:id="0">
    <w:p w:rsidR="00161022" w:rsidRDefault="0016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22" w:rsidRDefault="00161022">
      <w:r>
        <w:separator/>
      </w:r>
    </w:p>
  </w:footnote>
  <w:footnote w:type="continuationSeparator" w:id="0">
    <w:p w:rsidR="00161022" w:rsidRDefault="00161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B2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022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59B0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3BD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0A22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F5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32A7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5B2C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