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F63" w:rsidRDefault="001C3F63" w:rsidP="00CC6228">
      <w:pPr>
        <w:autoSpaceDE w:val="0"/>
        <w:autoSpaceDN w:val="0"/>
        <w:adjustRightInd w:val="0"/>
        <w:jc w:val="center"/>
      </w:pPr>
      <w:bookmarkStart w:id="0" w:name="_GoBack"/>
      <w:bookmarkEnd w:id="0"/>
    </w:p>
    <w:p w:rsidR="00CC6228" w:rsidRPr="00CC6228" w:rsidRDefault="00CC6228" w:rsidP="00CC6228">
      <w:pPr>
        <w:autoSpaceDE w:val="0"/>
        <w:autoSpaceDN w:val="0"/>
        <w:adjustRightInd w:val="0"/>
        <w:jc w:val="center"/>
      </w:pPr>
      <w:r w:rsidRPr="00CC6228">
        <w:t>PART 271</w:t>
      </w:r>
    </w:p>
    <w:p w:rsidR="00BE2451" w:rsidRDefault="00CC6228" w:rsidP="00CC6228">
      <w:pPr>
        <w:autoSpaceDE w:val="0"/>
        <w:autoSpaceDN w:val="0"/>
        <w:adjustRightInd w:val="0"/>
        <w:jc w:val="center"/>
      </w:pPr>
      <w:r w:rsidRPr="00CC6228">
        <w:t xml:space="preserve">JOINT RULES OF THE DEPARTMENT ON AGING </w:t>
      </w:r>
      <w:smartTag w:uri="urn:schemas-microsoft-com:office:smarttags" w:element="stockticker">
        <w:r w:rsidRPr="00CC6228">
          <w:t>AND</w:t>
        </w:r>
      </w:smartTag>
      <w:r w:rsidRPr="00CC6228">
        <w:t xml:space="preserve"> </w:t>
      </w:r>
    </w:p>
    <w:p w:rsidR="00CC6228" w:rsidRPr="00CC6228" w:rsidRDefault="00CC6228" w:rsidP="00BE2451">
      <w:pPr>
        <w:autoSpaceDE w:val="0"/>
        <w:autoSpaceDN w:val="0"/>
        <w:adjustRightInd w:val="0"/>
        <w:jc w:val="center"/>
      </w:pPr>
      <w:r w:rsidRPr="00CC6228">
        <w:t xml:space="preserve">THE DEPARTMENT OF FINANCIAL </w:t>
      </w:r>
      <w:smartTag w:uri="urn:schemas-microsoft-com:office:smarttags" w:element="stockticker">
        <w:r w:rsidRPr="00CC6228">
          <w:t>AND</w:t>
        </w:r>
      </w:smartTag>
      <w:r w:rsidRPr="00CC6228">
        <w:t xml:space="preserve"> PROFESSIONAL REGULATION:</w:t>
      </w:r>
    </w:p>
    <w:p w:rsidR="00CC6228" w:rsidRPr="00CC6228" w:rsidRDefault="00CC6228" w:rsidP="00BE2451">
      <w:pPr>
        <w:autoSpaceDE w:val="0"/>
        <w:autoSpaceDN w:val="0"/>
        <w:adjustRightInd w:val="0"/>
        <w:jc w:val="center"/>
      </w:pPr>
      <w:r w:rsidRPr="00CC6228">
        <w:t>FINANCIAL EXPLOITATION TRAINING BY FINANCIAL INSTITUTIONS</w:t>
      </w:r>
    </w:p>
    <w:sectPr w:rsidR="00CC6228" w:rsidRPr="00CC622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EFF" w:rsidRDefault="005C6EFF">
      <w:r>
        <w:separator/>
      </w:r>
    </w:p>
  </w:endnote>
  <w:endnote w:type="continuationSeparator" w:id="0">
    <w:p w:rsidR="005C6EFF" w:rsidRDefault="005C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EFF" w:rsidRDefault="005C6EFF">
      <w:r>
        <w:separator/>
      </w:r>
    </w:p>
  </w:footnote>
  <w:footnote w:type="continuationSeparator" w:id="0">
    <w:p w:rsidR="005C6EFF" w:rsidRDefault="005C6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622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3E92"/>
    <w:rsid w:val="001C3F63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6EFF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035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6F9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1A6F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2451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6228"/>
    <w:rsid w:val="00CD3723"/>
    <w:rsid w:val="00CD5413"/>
    <w:rsid w:val="00CE01BF"/>
    <w:rsid w:val="00CE4292"/>
    <w:rsid w:val="00CF01D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49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2012-06-21T21:36:00Z</dcterms:created>
  <dcterms:modified xsi:type="dcterms:W3CDTF">2012-06-21T21:36:00Z</dcterms:modified>
</cp:coreProperties>
</file>