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8F" w:rsidRPr="0011418F" w:rsidRDefault="0011418F" w:rsidP="0011418F"/>
    <w:p w:rsidR="0011418F" w:rsidRPr="0011418F" w:rsidRDefault="0011418F" w:rsidP="0011418F">
      <w:pPr>
        <w:rPr>
          <w:b/>
        </w:rPr>
      </w:pPr>
      <w:r w:rsidRPr="0011418F">
        <w:rPr>
          <w:b/>
        </w:rPr>
        <w:t>Section 230.490  Director's Decision</w:t>
      </w:r>
    </w:p>
    <w:p w:rsidR="0011418F" w:rsidRPr="0011418F" w:rsidRDefault="0011418F" w:rsidP="0011418F"/>
    <w:p w:rsidR="0011418F" w:rsidRPr="0011418F" w:rsidRDefault="0011418F" w:rsidP="0011418F">
      <w:pPr>
        <w:ind w:left="1440" w:hanging="720"/>
      </w:pPr>
      <w:r>
        <w:t>a)</w:t>
      </w:r>
      <w:r>
        <w:tab/>
      </w:r>
      <w:r w:rsidRPr="0011418F">
        <w:t>The decision resulting from the appeal shall be made in writing no later than 60 calendar days afte</w:t>
      </w:r>
      <w:r>
        <w:t xml:space="preserve">r receiving the recommendation. </w:t>
      </w:r>
      <w:r w:rsidRPr="0011418F">
        <w:t>The appellant/authorized representative and all other parties to the appeal shall be notified.</w:t>
      </w:r>
    </w:p>
    <w:p w:rsidR="0011418F" w:rsidRPr="0011418F" w:rsidRDefault="0011418F" w:rsidP="0011418F"/>
    <w:p w:rsidR="0011418F" w:rsidRPr="0011418F" w:rsidRDefault="0011418F" w:rsidP="0011418F">
      <w:pPr>
        <w:ind w:left="1440" w:hanging="720"/>
      </w:pPr>
      <w:r>
        <w:t>b)</w:t>
      </w:r>
      <w:r>
        <w:tab/>
      </w:r>
      <w:r w:rsidRPr="0011418F">
        <w:t>A decision shall be issued by the Director</w:t>
      </w:r>
      <w:r w:rsidR="0015292E">
        <w:t xml:space="preserve"> </w:t>
      </w:r>
      <w:r w:rsidRPr="0011418F">
        <w:t>uphold</w:t>
      </w:r>
      <w:r w:rsidR="0015292E">
        <w:t>ing</w:t>
      </w:r>
      <w:r w:rsidRPr="0011418F">
        <w:t>, modify</w:t>
      </w:r>
      <w:r w:rsidR="0015292E">
        <w:t>ing</w:t>
      </w:r>
      <w:r w:rsidRPr="0011418F">
        <w:t>, or revers</w:t>
      </w:r>
      <w:r w:rsidR="0015292E">
        <w:t>ing</w:t>
      </w:r>
      <w:r w:rsidRPr="0011418F">
        <w:t xml:space="preserve"> the recommendation.</w:t>
      </w:r>
    </w:p>
    <w:p w:rsidR="0011418F" w:rsidRPr="0011418F" w:rsidRDefault="0011418F" w:rsidP="0011418F"/>
    <w:p w:rsidR="0011418F" w:rsidRPr="0011418F" w:rsidRDefault="0011418F" w:rsidP="0011418F">
      <w:pPr>
        <w:ind w:left="1440" w:hanging="720"/>
      </w:pPr>
      <w:r>
        <w:t>c)</w:t>
      </w:r>
      <w:r>
        <w:tab/>
      </w:r>
      <w:r w:rsidRPr="0011418F">
        <w:t>The Director</w:t>
      </w:r>
      <w:r>
        <w:t>'</w:t>
      </w:r>
      <w:r w:rsidRPr="0011418F">
        <w:t>s decision resulting from the appeal shall be final and become part of the appeal record.</w:t>
      </w:r>
    </w:p>
    <w:p w:rsidR="0011418F" w:rsidRPr="0011418F" w:rsidRDefault="0011418F" w:rsidP="0011418F"/>
    <w:p w:rsidR="000174EB" w:rsidRPr="00093935" w:rsidRDefault="0011418F" w:rsidP="0011418F">
      <w:pPr>
        <w:ind w:left="720"/>
      </w:pPr>
      <w:r>
        <w:t xml:space="preserve">(Source:  Added at 45 Ill. Reg. </w:t>
      </w:r>
      <w:r w:rsidR="00A3060A">
        <w:t>10780</w:t>
      </w:r>
      <w:r>
        <w:t xml:space="preserve">, effective </w:t>
      </w:r>
      <w:bookmarkStart w:id="0" w:name="_GoBack"/>
      <w:r w:rsidR="00A3060A">
        <w:t>August 10, 2021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8F1" w:rsidRDefault="00C228F1">
      <w:r>
        <w:separator/>
      </w:r>
    </w:p>
  </w:endnote>
  <w:endnote w:type="continuationSeparator" w:id="0">
    <w:p w:rsidR="00C228F1" w:rsidRDefault="00C2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8F1" w:rsidRDefault="00C228F1">
      <w:r>
        <w:separator/>
      </w:r>
    </w:p>
  </w:footnote>
  <w:footnote w:type="continuationSeparator" w:id="0">
    <w:p w:rsidR="00C228F1" w:rsidRDefault="00C2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C7814"/>
    <w:multiLevelType w:val="hybridMultilevel"/>
    <w:tmpl w:val="8540633E"/>
    <w:lvl w:ilvl="0" w:tplc="07602EF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8F"/>
    <w:rsid w:val="00114190"/>
    <w:rsid w:val="0012221A"/>
    <w:rsid w:val="00124B81"/>
    <w:rsid w:val="001328A0"/>
    <w:rsid w:val="0014104E"/>
    <w:rsid w:val="001433F3"/>
    <w:rsid w:val="00145C78"/>
    <w:rsid w:val="00146F30"/>
    <w:rsid w:val="00146FFB"/>
    <w:rsid w:val="0015097E"/>
    <w:rsid w:val="0015246A"/>
    <w:rsid w:val="0015292E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60A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8F1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081B0-AE12-462C-9735-73D15BB8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1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2021-07-09T19:28:00Z</dcterms:created>
  <dcterms:modified xsi:type="dcterms:W3CDTF">2021-08-23T14:29:00Z</dcterms:modified>
</cp:coreProperties>
</file>