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5C" w:rsidRDefault="0031635C" w:rsidP="0031635C">
      <w:pPr>
        <w:rPr>
          <w:b/>
        </w:rPr>
      </w:pPr>
      <w:bookmarkStart w:id="0" w:name="_GoBack"/>
      <w:bookmarkEnd w:id="0"/>
    </w:p>
    <w:p w:rsidR="0031635C" w:rsidRPr="0031635C" w:rsidRDefault="0031635C" w:rsidP="0031635C">
      <w:pPr>
        <w:rPr>
          <w:b/>
        </w:rPr>
      </w:pPr>
      <w:r w:rsidRPr="0031635C">
        <w:rPr>
          <w:b/>
        </w:rPr>
        <w:t>Source  146.710  Discharge</w:t>
      </w:r>
    </w:p>
    <w:p w:rsidR="0031635C" w:rsidRDefault="0031635C" w:rsidP="0031635C"/>
    <w:p w:rsidR="0031635C" w:rsidRDefault="0031635C" w:rsidP="0031635C">
      <w:r>
        <w:t>No resident shall remain in the dementia care unit if he or she is a danger to self or others and the SLF is unable to eliminate the danger through the use of treatment modalities or interventions.</w:t>
      </w:r>
    </w:p>
    <w:p w:rsidR="001C71C2" w:rsidRDefault="001C71C2" w:rsidP="0031635C"/>
    <w:p w:rsidR="0031635C" w:rsidRPr="00D55B37" w:rsidRDefault="0031635C">
      <w:pPr>
        <w:pStyle w:val="JCARSourceNote"/>
        <w:ind w:left="720"/>
      </w:pPr>
      <w:r w:rsidRPr="00D55B37">
        <w:t xml:space="preserve">(Source:  Added at </w:t>
      </w:r>
      <w:r>
        <w:t>33</w:t>
      </w:r>
      <w:r w:rsidRPr="00D55B37">
        <w:t xml:space="preserve"> Ill. Reg. </w:t>
      </w:r>
      <w:r w:rsidR="00CF60D0">
        <w:t>11803</w:t>
      </w:r>
      <w:r w:rsidRPr="00D55B37">
        <w:t xml:space="preserve">, effective </w:t>
      </w:r>
      <w:r w:rsidR="00CF60D0">
        <w:t>August 1, 2009</w:t>
      </w:r>
      <w:r w:rsidRPr="00D55B37">
        <w:t>)</w:t>
      </w:r>
    </w:p>
    <w:sectPr w:rsidR="0031635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0FB" w:rsidRDefault="008A40FB">
      <w:r>
        <w:separator/>
      </w:r>
    </w:p>
  </w:endnote>
  <w:endnote w:type="continuationSeparator" w:id="0">
    <w:p w:rsidR="008A40FB" w:rsidRDefault="008A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0FB" w:rsidRDefault="008A40FB">
      <w:r>
        <w:separator/>
      </w:r>
    </w:p>
  </w:footnote>
  <w:footnote w:type="continuationSeparator" w:id="0">
    <w:p w:rsidR="008A40FB" w:rsidRDefault="008A4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101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770E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8CA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635C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58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40FB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1019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1BD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60D0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JCARSource">
    <w:name w:val="JCAR Source"/>
    <w:rsid w:val="0031635C"/>
    <w:pPr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JCARSource">
    <w:name w:val="JCAR Source"/>
    <w:rsid w:val="0031635C"/>
    <w:pPr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