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2F" w:rsidRDefault="00A66A2F" w:rsidP="00A66A2F">
      <w:pPr>
        <w:pStyle w:val="JCARSource"/>
        <w:jc w:val="left"/>
      </w:pPr>
    </w:p>
    <w:p w:rsidR="006148DA" w:rsidRDefault="00A66A2F" w:rsidP="00A66A2F">
      <w:pPr>
        <w:pStyle w:val="JCARSource"/>
        <w:jc w:val="center"/>
      </w:pPr>
      <w:r>
        <w:t xml:space="preserve">SUBPART E:  SUPPORTIVE LIVING </w:t>
      </w:r>
      <w:r w:rsidR="006148DA">
        <w:t>PROGRAM (SLP) SETTINGS</w:t>
      </w:r>
    </w:p>
    <w:p w:rsidR="00A66A2F" w:rsidRDefault="00A66A2F" w:rsidP="00A66A2F">
      <w:pPr>
        <w:pStyle w:val="JCARSource"/>
        <w:jc w:val="center"/>
      </w:pPr>
      <w:bookmarkStart w:id="0" w:name="_GoBack"/>
      <w:bookmarkEnd w:id="0"/>
      <w:r>
        <w:t>WITH DEMENTIA CARE UNITS</w:t>
      </w:r>
    </w:p>
    <w:sectPr w:rsidR="00A66A2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8E" w:rsidRDefault="0061718E">
      <w:r>
        <w:separator/>
      </w:r>
    </w:p>
  </w:endnote>
  <w:endnote w:type="continuationSeparator" w:id="0">
    <w:p w:rsidR="0061718E" w:rsidRDefault="0061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8E" w:rsidRDefault="0061718E">
      <w:r>
        <w:separator/>
      </w:r>
    </w:p>
  </w:footnote>
  <w:footnote w:type="continuationSeparator" w:id="0">
    <w:p w:rsidR="0061718E" w:rsidRDefault="00617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3D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4592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3D0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887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BD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8DA"/>
    <w:rsid w:val="0061718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6A2F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CDD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77CEF9-F570-4DA1-8FA8-64D47B76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A66A2F"/>
    <w:pPr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2012-06-21T21:21:00Z</dcterms:created>
  <dcterms:modified xsi:type="dcterms:W3CDTF">2019-06-11T16:28:00Z</dcterms:modified>
</cp:coreProperties>
</file>