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9B" w:rsidRDefault="00C57A9B" w:rsidP="00C57A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7A9B" w:rsidRDefault="00C57A9B" w:rsidP="00C57A9B">
      <w:pPr>
        <w:widowControl w:val="0"/>
        <w:autoSpaceDE w:val="0"/>
        <w:autoSpaceDN w:val="0"/>
        <w:adjustRightInd w:val="0"/>
        <w:jc w:val="center"/>
      </w:pPr>
      <w:r>
        <w:t>SUBPART H:  ILLINOIS COMPETITIVE ACCESS AND REIMBURSEMENT</w:t>
      </w:r>
    </w:p>
    <w:p w:rsidR="00C57A9B" w:rsidRDefault="00C57A9B" w:rsidP="00C57A9B">
      <w:pPr>
        <w:widowControl w:val="0"/>
        <w:autoSpaceDE w:val="0"/>
        <w:autoSpaceDN w:val="0"/>
        <w:adjustRightInd w:val="0"/>
        <w:jc w:val="center"/>
      </w:pPr>
      <w:r>
        <w:t>EQUITY (ICARE) PROGRAM</w:t>
      </w:r>
    </w:p>
    <w:sectPr w:rsidR="00C57A9B" w:rsidSect="00C57A9B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7A9B"/>
    <w:rsid w:val="000A0753"/>
    <w:rsid w:val="00156F46"/>
    <w:rsid w:val="00295D10"/>
    <w:rsid w:val="00320F9B"/>
    <w:rsid w:val="00C5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ILLINOIS COMPETITIVE ACCESS AND REIMBURSEMENT</vt:lpstr>
    </vt:vector>
  </TitlesOfParts>
  <Company>State of Illinois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ILLINOIS COMPETITIVE ACCESS AND REIMBURSEMENT</dc:title>
  <dc:subject/>
  <dc:creator>ThomasVD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