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38" w:rsidRDefault="009F7F38" w:rsidP="009F7F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F38" w:rsidRDefault="009F7F38" w:rsidP="009F7F38">
      <w:pPr>
        <w:widowControl w:val="0"/>
        <w:autoSpaceDE w:val="0"/>
        <w:autoSpaceDN w:val="0"/>
        <w:adjustRightInd w:val="0"/>
        <w:jc w:val="center"/>
      </w:pPr>
      <w:r>
        <w:t xml:space="preserve">SUBPART F:  FEDERAL CLAIMING FOR STATE AND </w:t>
      </w:r>
    </w:p>
    <w:p w:rsidR="009F7F38" w:rsidRDefault="009F7F38" w:rsidP="009F7F38">
      <w:pPr>
        <w:widowControl w:val="0"/>
        <w:autoSpaceDE w:val="0"/>
        <w:autoSpaceDN w:val="0"/>
        <w:adjustRightInd w:val="0"/>
        <w:jc w:val="center"/>
      </w:pPr>
      <w:r>
        <w:t>LOCAL GOVERNMENTAL ENTITIES</w:t>
      </w:r>
    </w:p>
    <w:sectPr w:rsidR="009F7F38" w:rsidSect="009F7F3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F38"/>
    <w:rsid w:val="00090A2C"/>
    <w:rsid w:val="00295D10"/>
    <w:rsid w:val="009F7F38"/>
    <w:rsid w:val="00ED191C"/>
    <w:rsid w:val="00E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FEDERAL CLAIMING FOR STATE AND 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FEDERAL CLAIMING FOR STATE AND </dc:title>
  <dc:subject/>
  <dc:creator>ThomasVD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