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C0" w:rsidRDefault="00C160C0" w:rsidP="00A0782B">
      <w:pPr>
        <w:widowControl w:val="0"/>
        <w:autoSpaceDE w:val="0"/>
        <w:autoSpaceDN w:val="0"/>
        <w:adjustRightInd w:val="0"/>
      </w:pPr>
      <w:bookmarkStart w:id="0" w:name="_GoBack"/>
      <w:bookmarkEnd w:id="0"/>
    </w:p>
    <w:p w:rsidR="00C160C0" w:rsidRDefault="00C160C0" w:rsidP="00A0782B">
      <w:pPr>
        <w:widowControl w:val="0"/>
        <w:autoSpaceDE w:val="0"/>
        <w:autoSpaceDN w:val="0"/>
        <w:adjustRightInd w:val="0"/>
      </w:pPr>
      <w:r>
        <w:rPr>
          <w:b/>
          <w:bCs/>
        </w:rPr>
        <w:t>Section 140.510  Determination of Need for Group Care</w:t>
      </w:r>
      <w:r>
        <w:t xml:space="preserve"> </w:t>
      </w:r>
    </w:p>
    <w:p w:rsidR="00C160C0" w:rsidRDefault="00C160C0" w:rsidP="00A0782B">
      <w:pPr>
        <w:widowControl w:val="0"/>
        <w:autoSpaceDE w:val="0"/>
        <w:autoSpaceDN w:val="0"/>
        <w:adjustRightInd w:val="0"/>
      </w:pPr>
    </w:p>
    <w:p w:rsidR="00C160C0" w:rsidRDefault="00C160C0" w:rsidP="00A0782B">
      <w:pPr>
        <w:widowControl w:val="0"/>
        <w:autoSpaceDE w:val="0"/>
        <w:autoSpaceDN w:val="0"/>
        <w:adjustRightInd w:val="0"/>
      </w:pPr>
      <w:r>
        <w:t xml:space="preserve">The Department, or its designee, shall verify the initial need for group care in accordance with Section 140.642.  The Department shall verify the continued need for group care in accordance with Sections 140.512(b)(3) and (4), 140.850 through 140.880, and 140.900 through 140.902.  The prior approval of the Department or its designee is required before payments will be authorized for a recipient admitted to a group care facility.  Approval shall be based on a determination that a need for group care exists and that the provider meets the participation requirements of Sections 140.11 and 140.12. </w:t>
      </w:r>
    </w:p>
    <w:p w:rsidR="00C160C0" w:rsidRDefault="00C160C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C160C0" w:rsidRDefault="00C160C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11 Ill. Reg. 2323, effective January 16, 1987) </w:t>
      </w:r>
    </w:p>
    <w:sectPr w:rsidR="00C160C0" w:rsidSect="00A078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60C0"/>
    <w:rsid w:val="00314386"/>
    <w:rsid w:val="003C69BA"/>
    <w:rsid w:val="006531D9"/>
    <w:rsid w:val="009970EF"/>
    <w:rsid w:val="00A0782B"/>
    <w:rsid w:val="00C1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dcterms:created xsi:type="dcterms:W3CDTF">2012-06-21T21:14:00Z</dcterms:created>
  <dcterms:modified xsi:type="dcterms:W3CDTF">2012-06-21T21:14:00Z</dcterms:modified>
</cp:coreProperties>
</file>