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315" w:rsidRDefault="00916315" w:rsidP="000B6C80">
      <w:pPr>
        <w:widowControl w:val="0"/>
        <w:autoSpaceDE w:val="0"/>
        <w:autoSpaceDN w:val="0"/>
        <w:adjustRightInd w:val="0"/>
      </w:pPr>
    </w:p>
    <w:p w:rsidR="00916315" w:rsidRDefault="00916315" w:rsidP="000B6C8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140.496  Payment for Psychological Services</w:t>
      </w:r>
      <w:r>
        <w:t xml:space="preserve"> </w:t>
      </w:r>
    </w:p>
    <w:p w:rsidR="00916315" w:rsidRDefault="00916315" w:rsidP="000B6C80">
      <w:pPr>
        <w:widowControl w:val="0"/>
        <w:autoSpaceDE w:val="0"/>
        <w:autoSpaceDN w:val="0"/>
        <w:adjustRightInd w:val="0"/>
      </w:pPr>
    </w:p>
    <w:p w:rsidR="00916315" w:rsidRDefault="00916315" w:rsidP="000B6C8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Payment is made to a psychologist in private practice in an amount which is the lesser of: </w:t>
      </w:r>
    </w:p>
    <w:p w:rsidR="00351B93" w:rsidRDefault="00351B93" w:rsidP="00FF5CCB"/>
    <w:p w:rsidR="00916315" w:rsidRDefault="00916315" w:rsidP="000B6C80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 xml:space="preserve">The psychologist's usual and customary charges, or </w:t>
      </w:r>
    </w:p>
    <w:p w:rsidR="00351B93" w:rsidRDefault="00351B93" w:rsidP="00FF5CCB"/>
    <w:p w:rsidR="00916315" w:rsidRDefault="00916315" w:rsidP="000B6C8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prevailing rate determined by the Department based on the time involved and the tests administered. </w:t>
      </w:r>
    </w:p>
    <w:p w:rsidR="00351B93" w:rsidRDefault="00351B93" w:rsidP="00FF5CCB"/>
    <w:p w:rsidR="00916315" w:rsidRDefault="00916315" w:rsidP="000B6C8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Payment is made to State-aided Community Mental Health Clinics in an amount which is the lesser of: </w:t>
      </w:r>
    </w:p>
    <w:p w:rsidR="00351B93" w:rsidRDefault="00351B93" w:rsidP="00FF5CCB"/>
    <w:p w:rsidR="00916315" w:rsidRDefault="00916315" w:rsidP="000B6C80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 xml:space="preserve">The clinic's usual and customary charges, or </w:t>
      </w:r>
    </w:p>
    <w:p w:rsidR="00351B93" w:rsidRDefault="00351B93" w:rsidP="00FF5CCB">
      <w:bookmarkStart w:id="0" w:name="_GoBack"/>
      <w:bookmarkEnd w:id="0"/>
    </w:p>
    <w:p w:rsidR="00916315" w:rsidRDefault="00916315" w:rsidP="000B6C80">
      <w:pPr>
        <w:widowControl w:val="0"/>
        <w:autoSpaceDE w:val="0"/>
        <w:autoSpaceDN w:val="0"/>
        <w:adjustRightInd w:val="0"/>
        <w:ind w:left="2166" w:hanging="741"/>
      </w:pPr>
      <w:r>
        <w:t>2)</w:t>
      </w:r>
      <w:r>
        <w:tab/>
        <w:t xml:space="preserve">The Department approved per visit rate for the clinic. </w:t>
      </w:r>
    </w:p>
    <w:sectPr w:rsidR="00916315" w:rsidSect="000B6C80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6315"/>
    <w:rsid w:val="000B6C80"/>
    <w:rsid w:val="00351B93"/>
    <w:rsid w:val="006531D9"/>
    <w:rsid w:val="006C18D4"/>
    <w:rsid w:val="006D1CEF"/>
    <w:rsid w:val="00916315"/>
    <w:rsid w:val="00965DBB"/>
    <w:rsid w:val="00FF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6409286-D662-4305-8D1F-49A66C9B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631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F5C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King, Melissa A.</cp:lastModifiedBy>
  <cp:revision>4</cp:revision>
  <cp:lastPrinted>2002-08-08T17:33:00Z</cp:lastPrinted>
  <dcterms:created xsi:type="dcterms:W3CDTF">2012-06-21T21:14:00Z</dcterms:created>
  <dcterms:modified xsi:type="dcterms:W3CDTF">2015-09-03T21:07:00Z</dcterms:modified>
</cp:coreProperties>
</file>