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C5" w:rsidRPr="007F3F17" w:rsidRDefault="00E610C5" w:rsidP="007F3F17"/>
    <w:p w:rsidR="00E610C5" w:rsidRPr="007F3F17" w:rsidRDefault="007F3F17" w:rsidP="007F3F17">
      <w:pPr>
        <w:rPr>
          <w:b/>
        </w:rPr>
      </w:pPr>
      <w:r>
        <w:rPr>
          <w:b/>
        </w:rPr>
        <w:t xml:space="preserve">Section 139.220 </w:t>
      </w:r>
      <w:r w:rsidR="00E610C5" w:rsidRPr="007F3F17">
        <w:rPr>
          <w:b/>
        </w:rPr>
        <w:t xml:space="preserve"> Specialized Family Support Program Components</w:t>
      </w:r>
    </w:p>
    <w:p w:rsidR="00E610C5" w:rsidRPr="007F3F17" w:rsidRDefault="00E610C5" w:rsidP="007F3F17"/>
    <w:p w:rsidR="00E610C5" w:rsidRPr="007F3F17" w:rsidRDefault="007F3F17" w:rsidP="007F3F17">
      <w:pPr>
        <w:ind w:left="1440" w:hanging="720"/>
      </w:pPr>
      <w:r>
        <w:t>a)</w:t>
      </w:r>
      <w:r>
        <w:tab/>
      </w:r>
      <w:r w:rsidR="00E610C5" w:rsidRPr="007F3F17">
        <w:t>SFSP youth will be enrolled in the SFSP for 90 days.</w:t>
      </w:r>
    </w:p>
    <w:p w:rsidR="00E610C5" w:rsidRPr="007F3F17" w:rsidRDefault="00E610C5" w:rsidP="007F3F17">
      <w:pPr>
        <w:ind w:left="1440" w:hanging="720"/>
      </w:pPr>
    </w:p>
    <w:p w:rsidR="00E610C5" w:rsidRPr="007F3F17" w:rsidRDefault="007F3F17" w:rsidP="007F3F17">
      <w:pPr>
        <w:ind w:left="1440" w:hanging="720"/>
      </w:pPr>
      <w:r>
        <w:t>b)</w:t>
      </w:r>
      <w:r>
        <w:tab/>
      </w:r>
      <w:r w:rsidR="00E610C5" w:rsidRPr="007F3F17">
        <w:t>During en</w:t>
      </w:r>
      <w:r w:rsidR="003A24B7">
        <w:t>rollment in the SFSP, the SFSP y</w:t>
      </w:r>
      <w:r w:rsidR="00E610C5" w:rsidRPr="007F3F17">
        <w:t>outh shall</w:t>
      </w:r>
      <w:r w:rsidR="003A24B7">
        <w:t xml:space="preserve"> be</w:t>
      </w:r>
      <w:r w:rsidR="00E610C5" w:rsidRPr="007F3F17">
        <w:t>:</w:t>
      </w:r>
    </w:p>
    <w:p w:rsidR="00E610C5" w:rsidRPr="007F3F17" w:rsidRDefault="00E610C5" w:rsidP="007F3F17">
      <w:pPr>
        <w:ind w:left="1440" w:hanging="720"/>
      </w:pPr>
    </w:p>
    <w:p w:rsidR="00E610C5" w:rsidRPr="007F3F17" w:rsidRDefault="007F3F17" w:rsidP="007F3F17">
      <w:pPr>
        <w:ind w:left="2160" w:hanging="720"/>
      </w:pPr>
      <w:r>
        <w:t>1)</w:t>
      </w:r>
      <w:r>
        <w:tab/>
      </w:r>
      <w:r w:rsidR="003A24B7">
        <w:t>A</w:t>
      </w:r>
      <w:r w:rsidR="00E610C5" w:rsidRPr="007F3F17">
        <w:t>ssessed to determine his or her behavioral health needs;</w:t>
      </w:r>
    </w:p>
    <w:p w:rsidR="00E610C5" w:rsidRPr="007F3F17" w:rsidRDefault="00E610C5" w:rsidP="007F3F17">
      <w:pPr>
        <w:ind w:left="2160" w:hanging="720"/>
      </w:pPr>
    </w:p>
    <w:p w:rsidR="00E610C5" w:rsidRPr="007F3F17" w:rsidRDefault="007F3F17" w:rsidP="007F3F17">
      <w:pPr>
        <w:ind w:left="2160" w:hanging="720"/>
      </w:pPr>
      <w:r>
        <w:t>2)</w:t>
      </w:r>
      <w:r>
        <w:tab/>
      </w:r>
      <w:r w:rsidR="003A24B7">
        <w:t>A</w:t>
      </w:r>
      <w:r w:rsidR="00E610C5" w:rsidRPr="007F3F17">
        <w:t>ssigned a local SFSP coordinator from one of the Department</w:t>
      </w:r>
      <w:r>
        <w:t>'</w:t>
      </w:r>
      <w:r w:rsidR="00E610C5" w:rsidRPr="007F3F17">
        <w:t>s designated providers of mobile crisis response services for children to coo</w:t>
      </w:r>
      <w:r w:rsidR="003A24B7">
        <w:t>rdinate treatment for the SFSP y</w:t>
      </w:r>
      <w:r w:rsidR="00E610C5" w:rsidRPr="007F3F17">
        <w:t>outh;</w:t>
      </w:r>
    </w:p>
    <w:p w:rsidR="00E610C5" w:rsidRPr="007F3F17" w:rsidRDefault="00E610C5" w:rsidP="007F3F17">
      <w:pPr>
        <w:ind w:left="2160" w:hanging="720"/>
      </w:pPr>
    </w:p>
    <w:p w:rsidR="00E610C5" w:rsidRPr="007F3F17" w:rsidRDefault="007F3F17" w:rsidP="007F3F17">
      <w:pPr>
        <w:ind w:left="2160" w:hanging="720"/>
      </w:pPr>
      <w:r>
        <w:t>3)</w:t>
      </w:r>
      <w:r>
        <w:tab/>
      </w:r>
      <w:r w:rsidR="003A24B7">
        <w:t>E</w:t>
      </w:r>
      <w:r w:rsidR="00E610C5" w:rsidRPr="007F3F17">
        <w:t>ligible to receive services consistent with Section 139.140(a)(1) and (2).</w:t>
      </w:r>
    </w:p>
    <w:p w:rsidR="00E610C5" w:rsidRPr="007F3F17" w:rsidRDefault="00E610C5" w:rsidP="007F3F17">
      <w:pPr>
        <w:ind w:left="1440" w:hanging="720"/>
      </w:pPr>
    </w:p>
    <w:p w:rsidR="00E610C5" w:rsidRPr="007F3F17" w:rsidRDefault="007F3F17" w:rsidP="007F3F17">
      <w:pPr>
        <w:ind w:left="1440" w:hanging="720"/>
      </w:pPr>
      <w:r>
        <w:t>c)</w:t>
      </w:r>
      <w:r>
        <w:tab/>
      </w:r>
      <w:r w:rsidR="00E610C5" w:rsidRPr="007F3F17">
        <w:t xml:space="preserve">Upon initial enrollment in the SFSP, the SFSP youth may be eligible for </w:t>
      </w:r>
      <w:r w:rsidR="003A24B7">
        <w:t>t</w:t>
      </w:r>
      <w:r w:rsidR="00E610C5" w:rsidRPr="007F3F17">
        <w:t xml:space="preserve">ransition </w:t>
      </w:r>
      <w:r w:rsidR="003A24B7">
        <w:t>b</w:t>
      </w:r>
      <w:r w:rsidR="00E610C5" w:rsidRPr="007F3F17">
        <w:t xml:space="preserve">ed services </w:t>
      </w:r>
      <w:r w:rsidR="003A24B7">
        <w:t>(</w:t>
      </w:r>
      <w:r w:rsidR="00E610C5" w:rsidRPr="007F3F17">
        <w:t>Section 139.310</w:t>
      </w:r>
      <w:r w:rsidR="003A24B7">
        <w:t>)</w:t>
      </w:r>
      <w:r w:rsidR="00E610C5" w:rsidRPr="007F3F17">
        <w:t>.</w:t>
      </w:r>
    </w:p>
    <w:p w:rsidR="00E610C5" w:rsidRPr="007F3F17" w:rsidRDefault="00E610C5" w:rsidP="007F3F17">
      <w:pPr>
        <w:ind w:left="1440" w:hanging="720"/>
      </w:pPr>
    </w:p>
    <w:p w:rsidR="00E610C5" w:rsidRPr="007F3F17" w:rsidRDefault="007F3F17" w:rsidP="007F3F17">
      <w:pPr>
        <w:ind w:left="1440" w:hanging="720"/>
      </w:pPr>
      <w:r>
        <w:t>d)</w:t>
      </w:r>
      <w:r>
        <w:tab/>
      </w:r>
      <w:r w:rsidR="00E610C5" w:rsidRPr="007F3F17">
        <w:t>During the SFSP youth</w:t>
      </w:r>
      <w:r>
        <w:t>'</w:t>
      </w:r>
      <w:r w:rsidR="00E610C5" w:rsidRPr="007F3F17">
        <w:t>s enrollment, the Department</w:t>
      </w:r>
      <w:r>
        <w:t>'</w:t>
      </w:r>
      <w:r w:rsidR="00E610C5" w:rsidRPr="007F3F17">
        <w:t>s designated provider of mobile crisis response services for children shall:</w:t>
      </w:r>
    </w:p>
    <w:p w:rsidR="00E610C5" w:rsidRPr="007F3F17" w:rsidRDefault="00E610C5" w:rsidP="007F3F17">
      <w:pPr>
        <w:ind w:left="1440" w:hanging="720"/>
      </w:pPr>
    </w:p>
    <w:p w:rsidR="00E610C5" w:rsidRPr="007F3F17" w:rsidRDefault="007F3F17" w:rsidP="007F3F17">
      <w:pPr>
        <w:ind w:left="2160" w:hanging="720"/>
      </w:pPr>
      <w:r>
        <w:t>1)</w:t>
      </w:r>
      <w:r>
        <w:tab/>
      </w:r>
      <w:r w:rsidR="00E610C5" w:rsidRPr="007F3F17">
        <w:t>Work collaboratively with other Illinois crisis systems to stabilize the SFSP youth and family and develop the SFSP youth</w:t>
      </w:r>
      <w:r>
        <w:t>'</w:t>
      </w:r>
      <w:r w:rsidR="00E610C5" w:rsidRPr="007F3F17">
        <w:t>s crisis safety plan;</w:t>
      </w:r>
    </w:p>
    <w:p w:rsidR="00E610C5" w:rsidRPr="007F3F17" w:rsidRDefault="00E610C5" w:rsidP="007F3F17">
      <w:pPr>
        <w:ind w:left="2160" w:hanging="720"/>
      </w:pPr>
    </w:p>
    <w:p w:rsidR="00E610C5" w:rsidRPr="007F3F17" w:rsidRDefault="007F3F17" w:rsidP="007F3F17">
      <w:pPr>
        <w:ind w:left="2160" w:hanging="720"/>
      </w:pPr>
      <w:r>
        <w:t>2)</w:t>
      </w:r>
      <w:r>
        <w:tab/>
      </w:r>
      <w:r w:rsidR="003A24B7">
        <w:t>Work with the SFSP y</w:t>
      </w:r>
      <w:r w:rsidR="00E610C5" w:rsidRPr="007F3F17">
        <w:t xml:space="preserve">outh and parent or </w:t>
      </w:r>
      <w:r w:rsidR="00482E60">
        <w:t xml:space="preserve">legal </w:t>
      </w:r>
      <w:r w:rsidR="00E610C5" w:rsidRPr="007F3F17">
        <w:t>guardian to assess the SFSP youth</w:t>
      </w:r>
      <w:r>
        <w:t>'</w:t>
      </w:r>
      <w:r w:rsidR="00E610C5" w:rsidRPr="007F3F17">
        <w:t xml:space="preserve">s behavioral health needs and provide treatment recommendations to the Department; </w:t>
      </w:r>
    </w:p>
    <w:p w:rsidR="00E610C5" w:rsidRPr="007F3F17" w:rsidRDefault="00E610C5" w:rsidP="007F3F17">
      <w:pPr>
        <w:ind w:left="2160" w:hanging="720"/>
      </w:pPr>
    </w:p>
    <w:p w:rsidR="00E610C5" w:rsidRPr="007F3F17" w:rsidRDefault="007F3F17" w:rsidP="007F3F17">
      <w:pPr>
        <w:ind w:left="2160" w:hanging="720"/>
      </w:pPr>
      <w:r>
        <w:t>3)</w:t>
      </w:r>
      <w:r>
        <w:tab/>
      </w:r>
      <w:r w:rsidR="003A24B7">
        <w:t>Assist the SFSP y</w:t>
      </w:r>
      <w:r w:rsidR="00E610C5" w:rsidRPr="007F3F17">
        <w:t xml:space="preserve">outh and parent or </w:t>
      </w:r>
      <w:r w:rsidR="00482E60">
        <w:t xml:space="preserve">legal </w:t>
      </w:r>
      <w:r w:rsidR="00E610C5" w:rsidRPr="007F3F17">
        <w:t xml:space="preserve">guardian in applying </w:t>
      </w:r>
      <w:r w:rsidR="007F02CD">
        <w:t>for all S</w:t>
      </w:r>
      <w:r w:rsidR="00E610C5" w:rsidRPr="007F3F17">
        <w:t>tate-funded behavioral health programs</w:t>
      </w:r>
      <w:r w:rsidR="00782F48">
        <w:t xml:space="preserve"> that the provider has identified as clinically appropriate for the youth</w:t>
      </w:r>
      <w:r w:rsidR="00E610C5" w:rsidRPr="007F3F17">
        <w:t>; and</w:t>
      </w:r>
    </w:p>
    <w:p w:rsidR="00E610C5" w:rsidRPr="007F3F17" w:rsidRDefault="00E610C5" w:rsidP="007F3F17">
      <w:pPr>
        <w:ind w:left="2160" w:hanging="720"/>
      </w:pPr>
    </w:p>
    <w:p w:rsidR="00E610C5" w:rsidRPr="007F3F17" w:rsidRDefault="007F3F17" w:rsidP="007F3F17">
      <w:pPr>
        <w:ind w:left="2160" w:hanging="720"/>
      </w:pPr>
      <w:r>
        <w:t>4)</w:t>
      </w:r>
      <w:r>
        <w:tab/>
      </w:r>
      <w:r w:rsidR="00E610C5" w:rsidRPr="007F3F17">
        <w:t>Provide the Department, prior to the SFSP youth</w:t>
      </w:r>
      <w:r>
        <w:t>'</w:t>
      </w:r>
      <w:r w:rsidR="00E610C5" w:rsidRPr="007F3F17">
        <w:t>s completion of participation with the SFSP, a</w:t>
      </w:r>
      <w:r w:rsidR="00D36174">
        <w:t>n</w:t>
      </w:r>
      <w:r w:rsidR="00E610C5" w:rsidRPr="007F3F17">
        <w:t xml:space="preserve"> SFSP Assessment Report that includes:</w:t>
      </w:r>
    </w:p>
    <w:p w:rsidR="00E610C5" w:rsidRPr="007F3F17" w:rsidRDefault="00E610C5" w:rsidP="007F3F17">
      <w:pPr>
        <w:ind w:left="2880" w:hanging="720"/>
      </w:pPr>
    </w:p>
    <w:p w:rsidR="00E610C5" w:rsidRPr="007F3F17" w:rsidRDefault="007F3F17" w:rsidP="007F3F17">
      <w:pPr>
        <w:ind w:left="2880" w:hanging="720"/>
      </w:pPr>
      <w:r>
        <w:t>A)</w:t>
      </w:r>
      <w:r>
        <w:tab/>
      </w:r>
      <w:r w:rsidR="00E610C5" w:rsidRPr="007F3F17">
        <w:t>A mental health assessment;</w:t>
      </w:r>
    </w:p>
    <w:p w:rsidR="00E610C5" w:rsidRPr="007F3F17" w:rsidRDefault="00E610C5" w:rsidP="007F3F17">
      <w:pPr>
        <w:ind w:left="2880" w:hanging="720"/>
      </w:pPr>
    </w:p>
    <w:p w:rsidR="00E610C5" w:rsidRPr="007F3F17" w:rsidRDefault="007F3F17" w:rsidP="007F3F17">
      <w:pPr>
        <w:ind w:left="2880" w:hanging="720"/>
      </w:pPr>
      <w:r>
        <w:t>B)</w:t>
      </w:r>
      <w:r>
        <w:tab/>
      </w:r>
      <w:r w:rsidR="00E610C5" w:rsidRPr="007F3F17">
        <w:t>A psychiatric report;</w:t>
      </w:r>
    </w:p>
    <w:p w:rsidR="00E610C5" w:rsidRPr="007F3F17" w:rsidRDefault="00E610C5" w:rsidP="007F3F17">
      <w:pPr>
        <w:ind w:left="2880" w:hanging="720"/>
      </w:pPr>
    </w:p>
    <w:p w:rsidR="00E610C5" w:rsidRPr="007F3F17" w:rsidRDefault="007F3F17" w:rsidP="007F3F17">
      <w:pPr>
        <w:ind w:left="2880" w:hanging="720"/>
      </w:pPr>
      <w:r>
        <w:t>C)</w:t>
      </w:r>
      <w:r>
        <w:tab/>
      </w:r>
      <w:r w:rsidR="00E610C5" w:rsidRPr="007F3F17">
        <w:t>An overview of insurance and other public benefits available to fund treatment for the SFSP youth;</w:t>
      </w:r>
    </w:p>
    <w:p w:rsidR="00E610C5" w:rsidRPr="007F3F17" w:rsidRDefault="00E610C5" w:rsidP="007F3F17">
      <w:pPr>
        <w:ind w:left="2880" w:hanging="720"/>
      </w:pPr>
    </w:p>
    <w:p w:rsidR="00E610C5" w:rsidRPr="007F3F17" w:rsidRDefault="007F3F17" w:rsidP="007F3F17">
      <w:pPr>
        <w:ind w:left="2880" w:hanging="720"/>
      </w:pPr>
      <w:r>
        <w:t>D)</w:t>
      </w:r>
      <w:r>
        <w:tab/>
      </w:r>
      <w:r w:rsidR="00E610C5" w:rsidRPr="007F3F17">
        <w:t>A listing of any additional assessments completed regarding the SFSP youth and their outcomes;</w:t>
      </w:r>
    </w:p>
    <w:p w:rsidR="00E610C5" w:rsidRPr="007F3F17" w:rsidRDefault="00E610C5" w:rsidP="007F3F17">
      <w:pPr>
        <w:ind w:left="1440" w:hanging="720"/>
      </w:pPr>
    </w:p>
    <w:p w:rsidR="00E610C5" w:rsidRPr="007F3F17" w:rsidRDefault="007F3F17" w:rsidP="007F3F17">
      <w:pPr>
        <w:ind w:left="2880" w:hanging="720"/>
      </w:pPr>
      <w:r>
        <w:lastRenderedPageBreak/>
        <w:t>E)</w:t>
      </w:r>
      <w:r>
        <w:tab/>
      </w:r>
      <w:r w:rsidR="00E610C5" w:rsidRPr="007F3F17">
        <w:t>A copy of the SFSP youth</w:t>
      </w:r>
      <w:r>
        <w:t>'</w:t>
      </w:r>
      <w:r w:rsidR="00E610C5" w:rsidRPr="007F3F17">
        <w:t xml:space="preserve">s </w:t>
      </w:r>
      <w:r w:rsidR="003A24B7">
        <w:t>Individual Education Plan (IEP)</w:t>
      </w:r>
      <w:r w:rsidR="00E610C5" w:rsidRPr="007F3F17">
        <w:t xml:space="preserve"> or similar documentation outlining services or accommodations provided to the SFSP youth by his or her home school district, as applicable; </w:t>
      </w:r>
    </w:p>
    <w:p w:rsidR="00E610C5" w:rsidRPr="007F3F17" w:rsidRDefault="00E610C5" w:rsidP="007F3F17">
      <w:pPr>
        <w:ind w:left="2880" w:hanging="720"/>
      </w:pPr>
    </w:p>
    <w:p w:rsidR="00E610C5" w:rsidRPr="007F3F17" w:rsidRDefault="007F3F17" w:rsidP="007F3F17">
      <w:pPr>
        <w:ind w:left="2880" w:hanging="720"/>
      </w:pPr>
      <w:r>
        <w:t>F)</w:t>
      </w:r>
      <w:r>
        <w:tab/>
      </w:r>
      <w:r w:rsidR="00E610C5" w:rsidRPr="007F3F17">
        <w:t xml:space="preserve">Treatment and service recommendations that </w:t>
      </w:r>
      <w:r w:rsidR="00782F48">
        <w:t xml:space="preserve">the SFSP coordinator has determined </w:t>
      </w:r>
      <w:bookmarkStart w:id="0" w:name="_GoBack"/>
      <w:bookmarkEnd w:id="0"/>
      <w:r w:rsidR="00E610C5" w:rsidRPr="007F3F17">
        <w:t>are clini</w:t>
      </w:r>
      <w:r w:rsidR="003A24B7">
        <w:t>cally appropriate for the SFSP y</w:t>
      </w:r>
      <w:r w:rsidR="00E610C5" w:rsidRPr="007F3F17">
        <w:t>outh and family; and</w:t>
      </w:r>
    </w:p>
    <w:p w:rsidR="00E610C5" w:rsidRPr="007F3F17" w:rsidRDefault="00E610C5" w:rsidP="007F3F17">
      <w:pPr>
        <w:ind w:left="2880" w:hanging="720"/>
      </w:pPr>
    </w:p>
    <w:p w:rsidR="00E610C5" w:rsidRPr="007F3F17" w:rsidRDefault="007F3F17" w:rsidP="007F3F17">
      <w:pPr>
        <w:ind w:left="2880" w:hanging="720"/>
      </w:pPr>
      <w:r>
        <w:t>G)</w:t>
      </w:r>
      <w:r>
        <w:tab/>
      </w:r>
      <w:r w:rsidR="00E610C5" w:rsidRPr="007F3F17">
        <w:t>A clinical review and signature by a Licensed Practitioner of the Healing Arts (LPHA).</w:t>
      </w:r>
    </w:p>
    <w:p w:rsidR="00E610C5" w:rsidRPr="007F3F17" w:rsidRDefault="00E610C5" w:rsidP="007F3F17">
      <w:pPr>
        <w:ind w:left="1440" w:hanging="720"/>
      </w:pPr>
    </w:p>
    <w:p w:rsidR="00E610C5" w:rsidRPr="007F3F17" w:rsidRDefault="007F3F17" w:rsidP="007F3F17">
      <w:pPr>
        <w:ind w:left="1440" w:hanging="720"/>
      </w:pPr>
      <w:r>
        <w:t>e)</w:t>
      </w:r>
      <w:r>
        <w:tab/>
      </w:r>
      <w:r w:rsidR="00E610C5" w:rsidRPr="007F3F17">
        <w:t>The SFSP youth</w:t>
      </w:r>
      <w:r>
        <w:t>'</w:t>
      </w:r>
      <w:r w:rsidR="00E610C5" w:rsidRPr="007F3F17">
        <w:t>s Assessment Report shall be provided to the Interagency Clinical Team (ICT) pursuant to the Custody</w:t>
      </w:r>
      <w:r w:rsidR="003A24B7">
        <w:t xml:space="preserve"> Relinquishment Prevention Act </w:t>
      </w:r>
      <w:r w:rsidR="00E610C5" w:rsidRPr="007F3F17">
        <w:t>that will be responsible for connecting the SFSP youth with treatment and services subsequent to participation in the SFSP as recommended</w:t>
      </w:r>
      <w:r>
        <w:t xml:space="preserve"> in the SFSP Assessment Report.</w:t>
      </w:r>
      <w:r w:rsidR="00E610C5" w:rsidRPr="007F3F17">
        <w:t xml:space="preserve">  The Department will work collabor</w:t>
      </w:r>
      <w:r w:rsidR="003A24B7">
        <w:t>atively with the ICT and other S</w:t>
      </w:r>
      <w:r w:rsidR="00E610C5" w:rsidRPr="007F3F17">
        <w:t>tate agencies to assist the ICT in connecting SFSP youth with SFSP Assessment Report recommended services.</w:t>
      </w:r>
    </w:p>
    <w:sectPr w:rsidR="00E610C5" w:rsidRPr="007F3F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F6" w:rsidRDefault="009010F6">
      <w:r>
        <w:separator/>
      </w:r>
    </w:p>
  </w:endnote>
  <w:endnote w:type="continuationSeparator" w:id="0">
    <w:p w:rsidR="009010F6" w:rsidRDefault="0090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F6" w:rsidRDefault="009010F6">
      <w:r>
        <w:separator/>
      </w:r>
    </w:p>
  </w:footnote>
  <w:footnote w:type="continuationSeparator" w:id="0">
    <w:p w:rsidR="009010F6" w:rsidRDefault="0090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4B7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E60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F48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02CD"/>
    <w:rsid w:val="007F1A7F"/>
    <w:rsid w:val="007F28A2"/>
    <w:rsid w:val="007F2C31"/>
    <w:rsid w:val="007F3365"/>
    <w:rsid w:val="007F3F1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0F6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17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0C5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307F-639D-4767-9465-16311D94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8</cp:revision>
  <dcterms:created xsi:type="dcterms:W3CDTF">2017-03-22T19:14:00Z</dcterms:created>
  <dcterms:modified xsi:type="dcterms:W3CDTF">2018-04-16T20:57:00Z</dcterms:modified>
</cp:coreProperties>
</file>