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BC" w:rsidRDefault="00E27FBC" w:rsidP="003A526D">
      <w:pPr>
        <w:widowControl w:val="0"/>
        <w:autoSpaceDE w:val="0"/>
        <w:autoSpaceDN w:val="0"/>
        <w:adjustRightInd w:val="0"/>
        <w:rPr>
          <w:b/>
          <w:bCs/>
        </w:rPr>
      </w:pPr>
    </w:p>
    <w:p w:rsidR="009B2926" w:rsidRDefault="009B2926" w:rsidP="003A52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  Purchase</w:t>
      </w:r>
      <w:r w:rsidR="00624F8A">
        <w:rPr>
          <w:b/>
          <w:bCs/>
        </w:rPr>
        <w:t xml:space="preserve"> of </w:t>
      </w:r>
      <w:r>
        <w:rPr>
          <w:b/>
          <w:bCs/>
        </w:rPr>
        <w:t>Services</w:t>
      </w:r>
      <w:r>
        <w:t xml:space="preserve"> </w:t>
      </w:r>
    </w:p>
    <w:p w:rsidR="009B2926" w:rsidRDefault="009B2926" w:rsidP="003A526D">
      <w:pPr>
        <w:widowControl w:val="0"/>
        <w:autoSpaceDE w:val="0"/>
        <w:autoSpaceDN w:val="0"/>
        <w:adjustRightInd w:val="0"/>
      </w:pPr>
    </w:p>
    <w:p w:rsidR="009B2926" w:rsidRDefault="00C913EF" w:rsidP="003A526D">
      <w:pPr>
        <w:widowControl w:val="0"/>
        <w:autoSpaceDE w:val="0"/>
        <w:autoSpaceDN w:val="0"/>
        <w:adjustRightInd w:val="0"/>
      </w:pPr>
      <w:r>
        <w:t xml:space="preserve">The Department </w:t>
      </w:r>
      <w:r w:rsidR="009B2926">
        <w:t xml:space="preserve">may purchase social services for eligible clients through the Title XX Social Services Block Grant under the following conditions: </w:t>
      </w:r>
    </w:p>
    <w:p w:rsidR="001F6F00" w:rsidRDefault="001F6F00" w:rsidP="003A526D">
      <w:pPr>
        <w:widowControl w:val="0"/>
        <w:autoSpaceDE w:val="0"/>
        <w:autoSpaceDN w:val="0"/>
        <w:adjustRightInd w:val="0"/>
      </w:pPr>
    </w:p>
    <w:p w:rsidR="009B2926" w:rsidRDefault="009B2926" w:rsidP="003A52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written contractual agreement must be executed between the</w:t>
      </w:r>
      <w:r w:rsidR="00C913EF">
        <w:t xml:space="preserve"> Department</w:t>
      </w:r>
      <w:r>
        <w:t xml:space="preserve"> and the</w:t>
      </w:r>
      <w:r w:rsidR="00C913EF">
        <w:t xml:space="preserve"> service</w:t>
      </w:r>
      <w:r>
        <w:t xml:space="preserve"> provider</w:t>
      </w:r>
      <w:r w:rsidR="00624F8A">
        <w:t xml:space="preserve"> that</w:t>
      </w:r>
      <w:r>
        <w:t xml:space="preserve"> meets all requirements of the Illinois </w:t>
      </w:r>
      <w:r w:rsidR="003A526D">
        <w:t xml:space="preserve">Procurement Code [30 ILCS 500] </w:t>
      </w:r>
      <w:r>
        <w:t>and</w:t>
      </w:r>
      <w:r w:rsidR="00C913EF">
        <w:t xml:space="preserve"> federal</w:t>
      </w:r>
      <w:r>
        <w:t xml:space="preserve"> regulations (45 CFR 96, </w:t>
      </w:r>
      <w:r w:rsidR="00561984">
        <w:t>2001</w:t>
      </w:r>
      <w:r>
        <w:t xml:space="preserve">) established for the administration of the Title XX Social Services Block Grant program.  </w:t>
      </w:r>
    </w:p>
    <w:p w:rsidR="001F6F00" w:rsidRDefault="001F6F00" w:rsidP="0020224A"/>
    <w:p w:rsidR="009B2926" w:rsidRDefault="00C913EF" w:rsidP="003A526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B2926">
        <w:t>)</w:t>
      </w:r>
      <w:r w:rsidR="009B2926">
        <w:tab/>
        <w:t>The service provider is subject to audit under terms of the</w:t>
      </w:r>
      <w:r>
        <w:t xml:space="preserve"> contractual agreement</w:t>
      </w:r>
      <w:r w:rsidR="009B2926">
        <w:t xml:space="preserve"> in accordance with 42 USC 1397(e) and Section</w:t>
      </w:r>
      <w:r>
        <w:t xml:space="preserve"> 130.85</w:t>
      </w:r>
      <w:r w:rsidR="009B2926">
        <w:t xml:space="preserve"> of this Part. </w:t>
      </w:r>
    </w:p>
    <w:p w:rsidR="00C913EF" w:rsidRDefault="00C913EF" w:rsidP="0020224A">
      <w:bookmarkStart w:id="0" w:name="_GoBack"/>
      <w:bookmarkEnd w:id="0"/>
    </w:p>
    <w:p w:rsidR="00C913EF" w:rsidRPr="00D55B37" w:rsidRDefault="00C913EF" w:rsidP="003A526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609C8">
        <w:t>7</w:t>
      </w:r>
      <w:r w:rsidRPr="00D55B37">
        <w:t xml:space="preserve"> Ill. Reg. </w:t>
      </w:r>
      <w:r w:rsidR="009E4806">
        <w:t>9452</w:t>
      </w:r>
      <w:r w:rsidRPr="00D55B37">
        <w:t xml:space="preserve">, effective </w:t>
      </w:r>
      <w:r w:rsidR="009E4806">
        <w:t>June 9, 2003</w:t>
      </w:r>
      <w:r w:rsidRPr="00D55B37">
        <w:t>)</w:t>
      </w:r>
    </w:p>
    <w:sectPr w:rsidR="00C913EF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926"/>
    <w:rsid w:val="001F6F00"/>
    <w:rsid w:val="0020224A"/>
    <w:rsid w:val="002F178E"/>
    <w:rsid w:val="003A4774"/>
    <w:rsid w:val="003A526D"/>
    <w:rsid w:val="00561984"/>
    <w:rsid w:val="00624F8A"/>
    <w:rsid w:val="009609C8"/>
    <w:rsid w:val="009B2926"/>
    <w:rsid w:val="009E4806"/>
    <w:rsid w:val="00AD11C9"/>
    <w:rsid w:val="00C913EF"/>
    <w:rsid w:val="00CC1DF4"/>
    <w:rsid w:val="00CE7F7A"/>
    <w:rsid w:val="00E13C14"/>
    <w:rsid w:val="00E2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361E24-9725-494C-926C-83ED8E42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2015-08-26T16:56:00Z</dcterms:modified>
</cp:coreProperties>
</file>