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143" w14:textId="77777777" w:rsidR="00233499" w:rsidRPr="00DA1F1D" w:rsidRDefault="00233499" w:rsidP="00DA1F1D"/>
    <w:p w14:paraId="0AC77F04" w14:textId="77777777" w:rsidR="00233499" w:rsidRPr="00DA1F1D" w:rsidRDefault="00233499" w:rsidP="00DA1F1D">
      <w:pPr>
        <w:jc w:val="center"/>
      </w:pPr>
      <w:r w:rsidRPr="00DA1F1D">
        <w:t>SUBPART E:  HOUSEHOLD CONCEPT</w:t>
      </w:r>
    </w:p>
    <w:sectPr w:rsidR="00233499" w:rsidRPr="00DA1F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499"/>
    <w:rsid w:val="00233499"/>
    <w:rsid w:val="006C4D17"/>
    <w:rsid w:val="0088745A"/>
    <w:rsid w:val="00D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671D9"/>
  <w15:docId w15:val="{549E1F38-5120-4B7F-BAF5-F77057DB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HOUSEHOLD CONCEPT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HOUSEHOLD CONCEPT</dc:title>
  <dc:subject/>
  <dc:creator>ThomasVD</dc:creator>
  <cp:keywords/>
  <dc:description/>
  <cp:lastModifiedBy>Shipley, Melissa A.</cp:lastModifiedBy>
  <cp:revision>4</cp:revision>
  <dcterms:created xsi:type="dcterms:W3CDTF">2012-06-21T21:04:00Z</dcterms:created>
  <dcterms:modified xsi:type="dcterms:W3CDTF">2022-10-14T13:11:00Z</dcterms:modified>
</cp:coreProperties>
</file>